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29" w:rsidRPr="00090744" w:rsidRDefault="00090744" w:rsidP="0009074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9074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90744">
        <w:rPr>
          <w:rFonts w:ascii="Times New Roman" w:hAnsi="Times New Roman" w:cs="Times New Roman"/>
          <w:b/>
          <w:sz w:val="28"/>
          <w:szCs w:val="28"/>
        </w:rPr>
        <w:t>.3.</w:t>
      </w:r>
      <w:r w:rsidR="00483946">
        <w:rPr>
          <w:rFonts w:ascii="Times New Roman" w:hAnsi="Times New Roman" w:cs="Times New Roman"/>
          <w:b/>
          <w:sz w:val="28"/>
          <w:szCs w:val="28"/>
        </w:rPr>
        <w:t>1.</w:t>
      </w:r>
      <w:r w:rsidRPr="00090744">
        <w:rPr>
          <w:rFonts w:ascii="Times New Roman" w:hAnsi="Times New Roman" w:cs="Times New Roman"/>
          <w:b/>
          <w:sz w:val="28"/>
          <w:szCs w:val="28"/>
        </w:rPr>
        <w:t>2. Аналитический доклад</w:t>
      </w:r>
    </w:p>
    <w:p w:rsidR="00090744" w:rsidRDefault="00090744" w:rsidP="00090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Модернизация профессионального образования предполагает качественные изменения в содержании и экономике образования, управлении системой образования. Наиболее эффективными условиями решения данных задач являются отработка новых моделей содержания профессионального образования, новых организационно-правовых форм образовательных институтов, экономических условий деятельности, новых моделей управления образованием, а также сетевой характер взаимодействия образовательных институтов.</w:t>
      </w:r>
    </w:p>
    <w:p w:rsidR="00090744" w:rsidRPr="00EF1F28" w:rsidRDefault="00090744" w:rsidP="00090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EF1F28">
        <w:rPr>
          <w:rFonts w:ascii="Times New Roman" w:hAnsi="Times New Roman"/>
          <w:color w:val="000000"/>
          <w:sz w:val="28"/>
          <w:szCs w:val="28"/>
        </w:rPr>
        <w:t>остоянное совершенствование моделей образовательных систем, соответствующих требованиям современного качества образования, наиболее целесообразно осуществлять на основе развития независимой общественно-профессиональной экспертизы в сфере образования, в рамках которой обеспечиваются:</w:t>
      </w:r>
    </w:p>
    <w:p w:rsidR="00090744" w:rsidRPr="00EF1F28" w:rsidRDefault="00090744" w:rsidP="00CD129C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F1F28">
        <w:rPr>
          <w:rFonts w:ascii="Times New Roman" w:hAnsi="Times New Roman"/>
          <w:color w:val="000000"/>
          <w:sz w:val="28"/>
          <w:szCs w:val="28"/>
        </w:rPr>
        <w:t>разработка и реализация образовательных программ дополнительного образования в области экспертизы качества образования, нацеленных на повышение профессиональной компетенции педагогов, специалистов, руководящего состава образовательных учреждений и других заинтересованных лиц;</w:t>
      </w:r>
    </w:p>
    <w:p w:rsidR="00090744" w:rsidRPr="00EF1F28" w:rsidRDefault="00090744" w:rsidP="00CD129C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>эффективная и квалифицированная подготовка экспертов - специалистов в области качества образования;</w:t>
      </w:r>
    </w:p>
    <w:p w:rsidR="0026398F" w:rsidRDefault="00090744" w:rsidP="00CD129C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398F">
        <w:rPr>
          <w:rFonts w:ascii="Times New Roman" w:hAnsi="Times New Roman"/>
          <w:sz w:val="28"/>
          <w:szCs w:val="28"/>
        </w:rPr>
        <w:t>трансляция передового опыта, распространение современных моделей доступного и качественного образования посредством деятельности экспертов в рамках независимой общественной экспертизы в сфере образования;</w:t>
      </w:r>
    </w:p>
    <w:p w:rsidR="00090744" w:rsidRPr="0026398F" w:rsidRDefault="00090744" w:rsidP="00CD129C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398F">
        <w:rPr>
          <w:rFonts w:ascii="Times New Roman" w:hAnsi="Times New Roman"/>
          <w:sz w:val="28"/>
          <w:szCs w:val="28"/>
        </w:rPr>
        <w:t>проведение семинаров, конференций и других мероприятий, которые на основе мониторинга результатов независимой общественной экспертизы в сфере образования способствуют дальнейшему развитию моделей образовательных систем и обеспечению современного качества образования.</w:t>
      </w:r>
    </w:p>
    <w:p w:rsidR="00090744" w:rsidRDefault="00090744" w:rsidP="00090744">
      <w:pPr>
        <w:tabs>
          <w:tab w:val="left" w:pos="142"/>
        </w:tabs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3E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Создание институционального механизма общественно-профессиональной экспертизы позволяет учитывать интересы всех субъектов </w:t>
      </w:r>
      <w:r w:rsidRPr="003E72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рынка образовательных услуг: государства, как разработчика и гаранта национальной политики в области образования; граждан, заинтересованных в получении качественного образования, дающего им конкурентные преимущества при трудоустройстве; образовательных учреждений, несущих ответственность за качество образования; работодателей, заинтересованных в квалификации и высокой профессиональной компетентности своих работников. </w:t>
      </w:r>
      <w:proofErr w:type="gramEnd"/>
    </w:p>
    <w:p w:rsidR="00090744" w:rsidRDefault="00090744" w:rsidP="00090744">
      <w:pPr>
        <w:tabs>
          <w:tab w:val="left" w:pos="142"/>
        </w:tabs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рамках деятельности МОРЦ, созданного на базе Кемеровского горнотехнического техникума, субъектами общественно-профессиональной экспертизы являются:</w:t>
      </w:r>
    </w:p>
    <w:p w:rsidR="00090744" w:rsidRPr="00090744" w:rsidRDefault="00090744" w:rsidP="00CD129C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907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представители региональных органов исполнительной власти в области управления образованием;</w:t>
      </w:r>
    </w:p>
    <w:p w:rsidR="00090744" w:rsidRPr="00090744" w:rsidRDefault="00090744" w:rsidP="00CD129C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907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представители образовательных учреждений профессионального образования – пользователей ресурсами МОРЦ;</w:t>
      </w:r>
    </w:p>
    <w:p w:rsidR="00090744" w:rsidRPr="00090744" w:rsidRDefault="00090744" w:rsidP="00CD129C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907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представители работодателей;</w:t>
      </w:r>
    </w:p>
    <w:p w:rsidR="00090744" w:rsidRPr="00090744" w:rsidRDefault="00090744" w:rsidP="00CD129C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907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Экспертный совет по профессиональному образованию Кемеровской области;</w:t>
      </w:r>
    </w:p>
    <w:p w:rsidR="00090744" w:rsidRPr="00090744" w:rsidRDefault="00090744" w:rsidP="00CD129C">
      <w:pPr>
        <w:pStyle w:val="a3"/>
        <w:numPr>
          <w:ilvl w:val="0"/>
          <w:numId w:val="13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907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государственные учреждения (приказ </w:t>
      </w:r>
      <w:proofErr w:type="spellStart"/>
      <w:r w:rsidRPr="000907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Минобрнауки</w:t>
      </w:r>
      <w:proofErr w:type="spellEnd"/>
      <w:r w:rsidRPr="000907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России от 15 января 2007 г. № 10 «О рецензировании учебных изданий, используемых в образовательном процессе образовательных учреждений начального профессионального, среднего профессионального, высшего профессионального и дополнительного профессионального образования).</w:t>
      </w:r>
    </w:p>
    <w:p w:rsidR="00090744" w:rsidRDefault="00090744" w:rsidP="000907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5020">
        <w:rPr>
          <w:rFonts w:ascii="Times New Roman" w:hAnsi="Times New Roman"/>
          <w:sz w:val="28"/>
          <w:szCs w:val="28"/>
        </w:rPr>
        <w:t xml:space="preserve">Схема взаимодействия субъектов общественно-профессиональной экспертизы представлена на рисунке </w:t>
      </w:r>
      <w:r>
        <w:rPr>
          <w:rFonts w:ascii="Times New Roman" w:hAnsi="Times New Roman"/>
          <w:sz w:val="28"/>
          <w:szCs w:val="28"/>
        </w:rPr>
        <w:t>1</w:t>
      </w:r>
      <w:r w:rsidRPr="00FD5020">
        <w:rPr>
          <w:rFonts w:ascii="Times New Roman" w:hAnsi="Times New Roman"/>
          <w:sz w:val="28"/>
          <w:szCs w:val="28"/>
        </w:rPr>
        <w:t>.</w:t>
      </w:r>
    </w:p>
    <w:p w:rsidR="00090744" w:rsidRPr="00EF1F28" w:rsidRDefault="00090744" w:rsidP="0009074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20130" cy="4108923"/>
            <wp:effectExtent l="19050" t="0" r="0" b="0"/>
            <wp:docPr id="5" name="Рисунок 5" descr="O:\Сьянова\Схема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:\Сьянова\Схема22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08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744" w:rsidRDefault="00090744" w:rsidP="0009074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90744" w:rsidRDefault="00090744" w:rsidP="0009074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 1. </w:t>
      </w:r>
      <w:r w:rsidRPr="00FD5020">
        <w:rPr>
          <w:rFonts w:ascii="Times New Roman" w:hAnsi="Times New Roman"/>
          <w:sz w:val="28"/>
          <w:szCs w:val="28"/>
        </w:rPr>
        <w:t xml:space="preserve">Схема взаимодействия субъектов </w:t>
      </w:r>
    </w:p>
    <w:p w:rsidR="00090744" w:rsidRDefault="00090744" w:rsidP="0009074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D5020">
        <w:rPr>
          <w:rFonts w:ascii="Times New Roman" w:hAnsi="Times New Roman"/>
          <w:sz w:val="28"/>
          <w:szCs w:val="28"/>
        </w:rPr>
        <w:t>общественно-профессиональной экспертизы</w:t>
      </w:r>
    </w:p>
    <w:p w:rsidR="00090744" w:rsidRDefault="00090744" w:rsidP="00090744">
      <w:pPr>
        <w:tabs>
          <w:tab w:val="left" w:pos="142"/>
        </w:tabs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6398F" w:rsidRPr="00F160C9" w:rsidRDefault="00090744" w:rsidP="000907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F1F28">
        <w:rPr>
          <w:rFonts w:ascii="Times New Roman" w:hAnsi="Times New Roman"/>
          <w:sz w:val="28"/>
          <w:szCs w:val="28"/>
        </w:rPr>
        <w:t xml:space="preserve">В процессе реализации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EF1F28">
        <w:rPr>
          <w:rFonts w:ascii="Times New Roman" w:hAnsi="Times New Roman"/>
          <w:sz w:val="28"/>
          <w:szCs w:val="28"/>
        </w:rPr>
        <w:t xml:space="preserve"> этапа </w:t>
      </w:r>
      <w:r>
        <w:rPr>
          <w:rFonts w:ascii="Times New Roman" w:hAnsi="Times New Roman"/>
          <w:sz w:val="28"/>
          <w:szCs w:val="28"/>
        </w:rPr>
        <w:t>Г</w:t>
      </w:r>
      <w:r w:rsidRPr="00EF1F28">
        <w:rPr>
          <w:rFonts w:ascii="Times New Roman" w:hAnsi="Times New Roman"/>
          <w:sz w:val="28"/>
          <w:szCs w:val="28"/>
        </w:rPr>
        <w:t>осударственного контракта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1F28">
        <w:rPr>
          <w:rFonts w:ascii="Times New Roman" w:hAnsi="Times New Roman"/>
          <w:sz w:val="28"/>
          <w:szCs w:val="28"/>
        </w:rPr>
        <w:t>«Модернизация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центра», выполняемого в рамках ФЦПРО на 2011-2015 годы, был</w:t>
      </w:r>
      <w:r>
        <w:rPr>
          <w:rFonts w:ascii="Times New Roman" w:hAnsi="Times New Roman"/>
          <w:sz w:val="28"/>
          <w:szCs w:val="28"/>
        </w:rPr>
        <w:t>а</w:t>
      </w:r>
      <w:r w:rsidRPr="00EF1F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проведена </w:t>
      </w:r>
      <w:r w:rsidRPr="00EF1F28">
        <w:rPr>
          <w:rFonts w:ascii="Times New Roman" w:hAnsi="Times New Roman"/>
          <w:sz w:val="28"/>
          <w:szCs w:val="28"/>
        </w:rPr>
        <w:t>общественно-профессиональн</w:t>
      </w:r>
      <w:r>
        <w:rPr>
          <w:rFonts w:ascii="Times New Roman" w:hAnsi="Times New Roman"/>
          <w:sz w:val="28"/>
          <w:szCs w:val="28"/>
        </w:rPr>
        <w:t>ая</w:t>
      </w:r>
      <w:r w:rsidRPr="00EF1F28">
        <w:rPr>
          <w:rFonts w:ascii="Times New Roman" w:hAnsi="Times New Roman"/>
          <w:sz w:val="28"/>
          <w:szCs w:val="28"/>
        </w:rPr>
        <w:t xml:space="preserve"> экспертиз</w:t>
      </w:r>
      <w:r>
        <w:rPr>
          <w:rFonts w:ascii="Times New Roman" w:hAnsi="Times New Roman"/>
          <w:sz w:val="28"/>
          <w:szCs w:val="28"/>
        </w:rPr>
        <w:t>а</w:t>
      </w:r>
      <w:r w:rsidRPr="00EF1F28">
        <w:rPr>
          <w:rFonts w:ascii="Times New Roman" w:hAnsi="Times New Roman"/>
          <w:sz w:val="28"/>
          <w:szCs w:val="28"/>
        </w:rPr>
        <w:t xml:space="preserve"> новых образовательных программ, </w:t>
      </w:r>
      <w:r>
        <w:rPr>
          <w:rFonts w:ascii="Times New Roman" w:hAnsi="Times New Roman"/>
          <w:sz w:val="28"/>
          <w:szCs w:val="28"/>
        </w:rPr>
        <w:t xml:space="preserve">разработанных для </w:t>
      </w:r>
      <w:r w:rsidRPr="00EF1F28">
        <w:rPr>
          <w:rFonts w:ascii="Times New Roman" w:hAnsi="Times New Roman"/>
          <w:sz w:val="28"/>
          <w:szCs w:val="28"/>
        </w:rPr>
        <w:t>внедр</w:t>
      </w:r>
      <w:r>
        <w:rPr>
          <w:rFonts w:ascii="Times New Roman" w:hAnsi="Times New Roman"/>
          <w:sz w:val="28"/>
          <w:szCs w:val="28"/>
        </w:rPr>
        <w:t xml:space="preserve">ения </w:t>
      </w:r>
      <w:r w:rsidRPr="00EF1F28">
        <w:rPr>
          <w:rFonts w:ascii="Times New Roman" w:hAnsi="Times New Roman"/>
          <w:sz w:val="28"/>
          <w:szCs w:val="28"/>
        </w:rPr>
        <w:t>в сет</w:t>
      </w:r>
      <w:r>
        <w:rPr>
          <w:rFonts w:ascii="Times New Roman" w:hAnsi="Times New Roman"/>
          <w:sz w:val="28"/>
          <w:szCs w:val="28"/>
        </w:rPr>
        <w:t>ь</w:t>
      </w:r>
      <w:r w:rsidRPr="00EF1F28">
        <w:rPr>
          <w:rFonts w:ascii="Times New Roman" w:hAnsi="Times New Roman"/>
          <w:sz w:val="28"/>
          <w:szCs w:val="28"/>
        </w:rPr>
        <w:t xml:space="preserve"> образовательных учреждений </w:t>
      </w:r>
      <w:r w:rsidRPr="00F160C9">
        <w:rPr>
          <w:rFonts w:ascii="Times New Roman" w:hAnsi="Times New Roman"/>
          <w:sz w:val="28"/>
          <w:szCs w:val="28"/>
        </w:rPr>
        <w:t xml:space="preserve">на базе ресурсного центра. </w:t>
      </w:r>
      <w:proofErr w:type="gramEnd"/>
    </w:p>
    <w:p w:rsidR="00F160C9" w:rsidRPr="00F160C9" w:rsidRDefault="0026398F" w:rsidP="00F160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60C9">
        <w:rPr>
          <w:rFonts w:ascii="Times New Roman" w:hAnsi="Times New Roman"/>
          <w:sz w:val="28"/>
          <w:szCs w:val="28"/>
        </w:rPr>
        <w:t xml:space="preserve">Одним из основных этапов проведения общественно-профессиональной экспертизы стала </w:t>
      </w:r>
      <w:r w:rsidR="00417A82">
        <w:rPr>
          <w:rFonts w:ascii="Times New Roman" w:hAnsi="Times New Roman"/>
          <w:sz w:val="28"/>
          <w:szCs w:val="28"/>
        </w:rPr>
        <w:t>дор</w:t>
      </w:r>
      <w:r w:rsidRPr="00F160C9">
        <w:rPr>
          <w:rFonts w:ascii="Times New Roman" w:hAnsi="Times New Roman"/>
          <w:sz w:val="28"/>
          <w:szCs w:val="28"/>
        </w:rPr>
        <w:t>аботка нормативно-правовой базы.</w:t>
      </w:r>
    </w:p>
    <w:p w:rsidR="00F160C9" w:rsidRDefault="00F160C9">
      <w:pP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br w:type="page"/>
      </w:r>
    </w:p>
    <w:p w:rsidR="00F160C9" w:rsidRPr="00F27779" w:rsidRDefault="00F160C9" w:rsidP="00F160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lastRenderedPageBreak/>
        <w:t>Нормативно-правовое обеспечение профессионально-общественной</w:t>
      </w:r>
      <w:r w:rsidRPr="00F2777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экспертизы сетевых образовательных программ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60C9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Гражданский кодекс Российской Федерации (статьи 1226 «Интеллектуальные права» и 1229 «Исключительное право»)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60C9">
        <w:rPr>
          <w:rFonts w:ascii="Times New Roman" w:hAnsi="Times New Roman"/>
          <w:color w:val="000000"/>
          <w:sz w:val="28"/>
          <w:szCs w:val="28"/>
        </w:rPr>
        <w:t>Об образовании в Российской Федерации: Федеральный закон от 29.12.2012 № 273-ФЗ (вступает в силу с 01.09.2013)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60C9"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образования: Федеральный закон от 01.12. 2007 № 307-ФЗ </w:t>
      </w:r>
    </w:p>
    <w:p w:rsidR="00F160C9" w:rsidRPr="00F160C9" w:rsidRDefault="00F160C9" w:rsidP="00CD129C">
      <w:pPr>
        <w:pStyle w:val="a8"/>
        <w:numPr>
          <w:ilvl w:val="0"/>
          <w:numId w:val="4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60C9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стандарта: Федеральный закон Российской Федерации от 01.12.2007 №309-ФЗ  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160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F160C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2004 г</w:t>
        </w:r>
      </w:smartTag>
      <w:r w:rsidRPr="00F160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образования»: приказ </w:t>
      </w:r>
      <w:proofErr w:type="spellStart"/>
      <w:r w:rsidRPr="00F160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F160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РФ от 20.08.2008 № 241</w:t>
      </w:r>
      <w:proofErr w:type="gramEnd"/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применении приказов </w:t>
      </w:r>
      <w:proofErr w:type="spellStart"/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proofErr w:type="spellEnd"/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 о перечнях профессий НПО и специальностей </w:t>
      </w:r>
      <w:proofErr w:type="spellStart"/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СПО</w:t>
      </w:r>
      <w:proofErr w:type="gramStart"/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:п</w:t>
      </w:r>
      <w:proofErr w:type="gramEnd"/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исьмо</w:t>
      </w:r>
      <w:proofErr w:type="spellEnd"/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proofErr w:type="spellEnd"/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 xml:space="preserve"> РФ от 20.11.2009 № 03-2357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160C9">
        <w:rPr>
          <w:rFonts w:ascii="Times New Roman" w:hAnsi="Times New Roman"/>
          <w:sz w:val="28"/>
          <w:szCs w:val="28"/>
        </w:rPr>
        <w:t xml:space="preserve">О продолжительности рабочего времени (норме часов педагогической работы за ставку заработной платы) педагогических работников: приказ </w:t>
      </w:r>
      <w:proofErr w:type="spellStart"/>
      <w:r w:rsidRPr="00F160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F160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РФ </w:t>
      </w:r>
      <w:r w:rsidRPr="00F160C9">
        <w:rPr>
          <w:rFonts w:ascii="Times New Roman" w:hAnsi="Times New Roman"/>
          <w:sz w:val="28"/>
          <w:szCs w:val="28"/>
        </w:rPr>
        <w:t xml:space="preserve">от 24.12.2010 г. № 2075 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60C9">
        <w:rPr>
          <w:rFonts w:ascii="Times New Roman" w:hAnsi="Times New Roman"/>
          <w:color w:val="000000"/>
          <w:sz w:val="28"/>
          <w:szCs w:val="28"/>
        </w:rPr>
        <w:t xml:space="preserve">О разработке примерных основных образовательных программ профессионального образования: письмо Департамента государственной </w:t>
      </w:r>
      <w:r w:rsidRPr="00F160C9">
        <w:rPr>
          <w:rFonts w:ascii="Times New Roman" w:hAnsi="Times New Roman"/>
          <w:color w:val="000000"/>
          <w:sz w:val="28"/>
          <w:szCs w:val="28"/>
        </w:rPr>
        <w:lastRenderedPageBreak/>
        <w:t>политики в сфере образования Министерства образования и науки РФ от 28.12.09 г. № 03-2672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Об осуществлении государственного контроля (надзора) в сфере образования (вместе с «Положением о государственном контроле (надзоре) в сфере образования): постановление Правительства РФ от 11.03.2011 № 161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60C9">
        <w:rPr>
          <w:rFonts w:ascii="Times New Roman" w:hAnsi="Times New Roman"/>
          <w:color w:val="000000"/>
          <w:sz w:val="28"/>
          <w:szCs w:val="28"/>
        </w:rPr>
        <w:t xml:space="preserve">Об установлении соответствия профессий начального профессионального образования, Перечень которых утвержден Приказом Министерства образования и науки Российской Федерации от 28 сентября </w:t>
      </w:r>
      <w:smartTag w:uri="urn:schemas-microsoft-com:office:smarttags" w:element="metricconverter">
        <w:smartTagPr>
          <w:attr w:name="ProductID" w:val="2009 г"/>
        </w:smartTagPr>
        <w:r w:rsidRPr="00F160C9">
          <w:rPr>
            <w:rFonts w:ascii="Times New Roman" w:hAnsi="Times New Roman"/>
            <w:color w:val="000000"/>
            <w:sz w:val="28"/>
            <w:szCs w:val="28"/>
          </w:rPr>
          <w:t>2009 г</w:t>
        </w:r>
      </w:smartTag>
      <w:r w:rsidRPr="00F160C9">
        <w:rPr>
          <w:rFonts w:ascii="Times New Roman" w:hAnsi="Times New Roman"/>
          <w:color w:val="000000"/>
          <w:sz w:val="28"/>
          <w:szCs w:val="28"/>
        </w:rPr>
        <w:t xml:space="preserve">. № 354, профессиям начального профессионального образования, Перечень которых утвержден Постановлением Правительства Российской Федерации от 8 декабря </w:t>
      </w:r>
      <w:smartTag w:uri="urn:schemas-microsoft-com:office:smarttags" w:element="metricconverter">
        <w:smartTagPr>
          <w:attr w:name="ProductID" w:val="1999 г"/>
        </w:smartTagPr>
        <w:r w:rsidRPr="00F160C9">
          <w:rPr>
            <w:rFonts w:ascii="Times New Roman" w:hAnsi="Times New Roman"/>
            <w:color w:val="000000"/>
            <w:sz w:val="28"/>
            <w:szCs w:val="28"/>
          </w:rPr>
          <w:t>1999 г</w:t>
        </w:r>
      </w:smartTag>
      <w:r w:rsidRPr="00F160C9">
        <w:rPr>
          <w:rFonts w:ascii="Times New Roman" w:hAnsi="Times New Roman"/>
          <w:color w:val="000000"/>
          <w:sz w:val="28"/>
          <w:szCs w:val="28"/>
        </w:rPr>
        <w:t xml:space="preserve">. № 1362: приказ Министерства образования и науки РФ от 21.12.2009 № 740 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60C9">
        <w:rPr>
          <w:rFonts w:ascii="Times New Roman" w:hAnsi="Times New Roman"/>
          <w:color w:val="000000"/>
          <w:sz w:val="28"/>
          <w:szCs w:val="28"/>
        </w:rPr>
        <w:t xml:space="preserve">Об установлении соответствия специальностей среднего профессионального образования, перечень которых утвержден Приказом Министерства образования и науки Российской Федерации от 28 сентября </w:t>
      </w:r>
      <w:smartTag w:uri="urn:schemas-microsoft-com:office:smarttags" w:element="metricconverter">
        <w:smartTagPr>
          <w:attr w:name="ProductID" w:val="2009 г"/>
        </w:smartTagPr>
        <w:r w:rsidRPr="00F160C9">
          <w:rPr>
            <w:rFonts w:ascii="Times New Roman" w:hAnsi="Times New Roman"/>
            <w:color w:val="000000"/>
            <w:sz w:val="28"/>
            <w:szCs w:val="28"/>
          </w:rPr>
          <w:t>2009 г</w:t>
        </w:r>
      </w:smartTag>
      <w:r w:rsidRPr="00F160C9">
        <w:rPr>
          <w:rFonts w:ascii="Times New Roman" w:hAnsi="Times New Roman"/>
          <w:color w:val="000000"/>
          <w:sz w:val="28"/>
          <w:szCs w:val="28"/>
        </w:rPr>
        <w:t xml:space="preserve">. № 355, специальностям среднего профессионального образования, указанным в Общероссийском классификаторе специальностей по образованию ОК 009-2003, принятым и введенным в действие Постановлением Государственного комитета Российской Федерации по стандартизации и метрологии от 30 сентября </w:t>
      </w:r>
      <w:smartTag w:uri="urn:schemas-microsoft-com:office:smarttags" w:element="metricconverter">
        <w:smartTagPr>
          <w:attr w:name="ProductID" w:val="2003 г"/>
        </w:smartTagPr>
        <w:r w:rsidRPr="00F160C9">
          <w:rPr>
            <w:rFonts w:ascii="Times New Roman" w:hAnsi="Times New Roman"/>
            <w:color w:val="000000"/>
            <w:sz w:val="28"/>
            <w:szCs w:val="28"/>
          </w:rPr>
          <w:t>2003 г</w:t>
        </w:r>
      </w:smartTag>
      <w:r w:rsidRPr="00F160C9">
        <w:rPr>
          <w:rFonts w:ascii="Times New Roman" w:hAnsi="Times New Roman"/>
          <w:color w:val="000000"/>
          <w:sz w:val="28"/>
          <w:szCs w:val="28"/>
        </w:rPr>
        <w:t xml:space="preserve">. № 276-ст: приказ </w:t>
      </w:r>
      <w:proofErr w:type="spellStart"/>
      <w:r w:rsidRPr="00F160C9"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 w:rsidRPr="00F160C9">
        <w:rPr>
          <w:rFonts w:ascii="Times New Roman" w:hAnsi="Times New Roman"/>
          <w:color w:val="000000"/>
          <w:sz w:val="28"/>
          <w:szCs w:val="28"/>
        </w:rPr>
        <w:t xml:space="preserve"> РФ от</w:t>
      </w:r>
      <w:proofErr w:type="gramEnd"/>
      <w:r w:rsidRPr="00F160C9">
        <w:rPr>
          <w:rFonts w:ascii="Times New Roman" w:hAnsi="Times New Roman"/>
          <w:color w:val="000000"/>
          <w:sz w:val="28"/>
          <w:szCs w:val="28"/>
        </w:rPr>
        <w:t xml:space="preserve"> 28.12.2009 № 835</w:t>
      </w:r>
      <w:proofErr w:type="gramStart"/>
      <w:r w:rsidRPr="00F160C9">
        <w:rPr>
          <w:rFonts w:ascii="Times New Roman" w:hAnsi="Times New Roman"/>
          <w:color w:val="000000"/>
          <w:sz w:val="28"/>
          <w:szCs w:val="28"/>
        </w:rPr>
        <w:br/>
      </w:r>
      <w:r w:rsidRPr="00F160C9">
        <w:rPr>
          <w:rFonts w:ascii="Times New Roman" w:hAnsi="Times New Roman"/>
          <w:sz w:val="28"/>
          <w:szCs w:val="28"/>
        </w:rPr>
        <w:t>О</w:t>
      </w:r>
      <w:proofErr w:type="gramEnd"/>
      <w:r w:rsidRPr="00F160C9">
        <w:rPr>
          <w:rFonts w:ascii="Times New Roman" w:hAnsi="Times New Roman"/>
          <w:sz w:val="28"/>
          <w:szCs w:val="28"/>
        </w:rPr>
        <w:t xml:space="preserve"> разъяснениях по формированию учебного плана основных профессиональных образовательных программ НПО/СПО: письмо </w:t>
      </w:r>
      <w:proofErr w:type="spellStart"/>
      <w:r w:rsidRPr="00F160C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160C9">
        <w:rPr>
          <w:rFonts w:ascii="Times New Roman" w:hAnsi="Times New Roman"/>
          <w:sz w:val="28"/>
          <w:szCs w:val="28"/>
        </w:rPr>
        <w:t xml:space="preserve"> РФ от 20.10.2010 № 12-696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60C9">
        <w:rPr>
          <w:rFonts w:ascii="Times New Roman" w:hAnsi="Times New Roman"/>
          <w:color w:val="000000"/>
          <w:sz w:val="28"/>
          <w:szCs w:val="28"/>
        </w:rPr>
        <w:t xml:space="preserve">Об утверждении Перечня профессий начального профессионального образования: приказ Министерства образования и науки РФ от 28.09.2009 № 354 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60C9">
        <w:rPr>
          <w:rFonts w:ascii="Times New Roman" w:hAnsi="Times New Roman"/>
          <w:color w:val="000000"/>
          <w:sz w:val="28"/>
          <w:szCs w:val="28"/>
        </w:rPr>
        <w:t xml:space="preserve">Об утверждении Перечня специальностей среднего профессионального образования: приказ Министерства образования и науки РФ от 28.09.2009 № 355 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 утверждении Положения о порядке и условиях профессиональной переподготовки специалистов: приказ от 06.09.2000 № 2571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60C9">
        <w:rPr>
          <w:rFonts w:ascii="Times New Roman" w:hAnsi="Times New Roman"/>
          <w:color w:val="000000"/>
          <w:sz w:val="28"/>
          <w:szCs w:val="28"/>
        </w:rPr>
        <w:t xml:space="preserve">Об утверждении положения об учебной и производственной практике студентов (курсантов), осваивающих основные профессиональные образовательные программы среднего профессионального образования: приказ Министерства образования и науки РФ от 26.11.09 № 673 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60C9">
        <w:rPr>
          <w:rFonts w:ascii="Times New Roman" w:hAnsi="Times New Roman"/>
          <w:color w:val="000000"/>
          <w:sz w:val="28"/>
          <w:szCs w:val="28"/>
        </w:rPr>
        <w:t xml:space="preserve">Об утверждении положения об учебной практике (производственном обучении) и производственной практике обучающихся, осваивающих основные профессиональные образовательные программы начального профессионального образования: приказ Министерства образования и науки РФ от 26.11.09 № 674 </w:t>
      </w:r>
    </w:p>
    <w:p w:rsidR="00F160C9" w:rsidRPr="00F160C9" w:rsidRDefault="00F160C9" w:rsidP="00CD129C">
      <w:pPr>
        <w:pStyle w:val="ConsPlusTitle"/>
        <w:widowControl/>
        <w:numPr>
          <w:ilvl w:val="0"/>
          <w:numId w:val="4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outlineLvl w:val="0"/>
        <w:rPr>
          <w:b w:val="0"/>
        </w:rPr>
      </w:pPr>
      <w:r w:rsidRPr="00F160C9">
        <w:rPr>
          <w:b w:val="0"/>
        </w:rPr>
        <w:t>Об утверждении типового положения об образовательном учреждении начального профессионального образования: постановление Правительства РФ от 14.07.2008 № 521</w:t>
      </w:r>
    </w:p>
    <w:p w:rsidR="00F160C9" w:rsidRPr="00F160C9" w:rsidRDefault="00F160C9" w:rsidP="00CD129C">
      <w:pPr>
        <w:pStyle w:val="ConsPlusTitle"/>
        <w:widowControl/>
        <w:numPr>
          <w:ilvl w:val="0"/>
          <w:numId w:val="4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outlineLvl w:val="0"/>
        <w:rPr>
          <w:b w:val="0"/>
        </w:rPr>
      </w:pPr>
      <w:r w:rsidRPr="00F160C9">
        <w:rPr>
          <w:b w:val="0"/>
        </w:rPr>
        <w:t>Об утверждении типового положения об образовательном учреждении среднего профессионального образования (среднем специальном учебном заведении): постановление Правительства РФ от 14.07.2008 № 521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Требований к содержанию дополнительных профессиональных образовательных программ: приказ Минобразования РФ от 18.06.1997 № 1221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федеральных государственных требований к минимуму содержания дополнительных профессиональных образовательных программ профессиональной переподготовки и повышения квалификации государственных гражданских служащих, а также к уровню профессиональной переподготовки государственных гражданских служащих: приказ </w:t>
      </w:r>
      <w:proofErr w:type="spellStart"/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proofErr w:type="spellEnd"/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 xml:space="preserve"> РФ от 29.03.2012 № 239 </w:t>
      </w:r>
    </w:p>
    <w:p w:rsidR="00F160C9" w:rsidRPr="00F160C9" w:rsidRDefault="00F160C9" w:rsidP="00CD129C">
      <w:pPr>
        <w:pStyle w:val="a8"/>
        <w:numPr>
          <w:ilvl w:val="0"/>
          <w:numId w:val="4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60C9">
        <w:rPr>
          <w:rFonts w:ascii="Times New Roman" w:hAnsi="Times New Roman"/>
          <w:sz w:val="28"/>
          <w:szCs w:val="28"/>
        </w:rPr>
        <w:t xml:space="preserve">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помещений: приказ </w:t>
      </w:r>
      <w:proofErr w:type="spellStart"/>
      <w:r w:rsidRPr="00F160C9"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 w:rsidRPr="00F160C9">
        <w:rPr>
          <w:rFonts w:ascii="Times New Roman" w:hAnsi="Times New Roman"/>
          <w:color w:val="000000"/>
          <w:sz w:val="28"/>
          <w:szCs w:val="28"/>
        </w:rPr>
        <w:t xml:space="preserve"> РФ</w:t>
      </w:r>
      <w:r w:rsidRPr="00F160C9">
        <w:rPr>
          <w:rFonts w:ascii="Times New Roman" w:hAnsi="Times New Roman"/>
          <w:sz w:val="28"/>
          <w:szCs w:val="28"/>
        </w:rPr>
        <w:t xml:space="preserve"> от 04.10.2010 №986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Перечень профессий начального профессионального образования и специальностей среднего профессионального образования, необходимых для применения в области реализации приоритетных направлений модернизации и технологического развития экономики Российской Федерации: распоряжение Правительства РФ от 03.11.2011 № 1943-р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Перечень учебных изданий для образовательных учреждений, реализующих образовательные программы среднего профессионального образования на 2012/2013 учебный год: письмо ФИРО от 19.12.2011 № 01-00-11/1265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Перечень учебных изданий для образовательных учреждений, реализующих образовательные программы начального профессионального образования, а также для образовательных организаций, осуществляющих профессиональную подготовку на 2012/2013 учебный год: письмо ФИРО от 19.12.2011 № 01-00-11/1265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num" w:pos="0"/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 xml:space="preserve">Разъяснения по формированию примерных программ учебных дисциплин НПО и СПО на основе ФГОС НПО и ФГОС СПО: приложение к Письму Департамента государственной политики в сфере образования </w:t>
      </w:r>
      <w:proofErr w:type="spellStart"/>
      <w:r w:rsidRPr="00F160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F160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РФ</w:t>
      </w: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 xml:space="preserve"> от 18 декабря </w:t>
      </w:r>
      <w:smartTag w:uri="urn:schemas-microsoft-com:office:smarttags" w:element="metricconverter">
        <w:smartTagPr>
          <w:attr w:name="ProductID" w:val="2009 г"/>
        </w:smartTagPr>
        <w:r w:rsidRPr="00F160C9">
          <w:rPr>
            <w:rFonts w:ascii="Times New Roman" w:eastAsia="Times New Roman" w:hAnsi="Times New Roman"/>
            <w:sz w:val="28"/>
            <w:szCs w:val="28"/>
            <w:lang w:eastAsia="ru-RU"/>
          </w:rPr>
          <w:t>2009 г</w:t>
        </w:r>
      </w:smartTag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. № 03-2672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Рекомендации по разработке интегрированных программ начального и среднего профессионального образования, обеспечивающих подготовку высококвалифицированных рабочих и рабочих по особо сложным профессиям, заложенные в Письме Министерства образования и науки РФ от 28.04.2008 № 03-568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Рекомендации по разработке образовательных программ среднего профессионального образования на базе начального профессионального образования, изложенных в письме Министерство образования РФ от 6 января 2000г. № 16-52-01ин/16-13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160C9">
        <w:rPr>
          <w:rFonts w:ascii="Times New Roman" w:hAnsi="Times New Roman"/>
          <w:sz w:val="28"/>
          <w:szCs w:val="28"/>
        </w:rPr>
        <w:t xml:space="preserve">Рекомендации по реализации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</w:t>
      </w:r>
      <w:r w:rsidRPr="00F160C9">
        <w:rPr>
          <w:rFonts w:ascii="Times New Roman" w:hAnsi="Times New Roman"/>
          <w:sz w:val="28"/>
          <w:szCs w:val="28"/>
        </w:rPr>
        <w:lastRenderedPageBreak/>
        <w:t xml:space="preserve">базисным планом и примерными учебными планами для образовательных учреждений Российской Федерации, реализующих программы общего образования: письмо </w:t>
      </w:r>
      <w:proofErr w:type="spellStart"/>
      <w:r w:rsidRPr="00F160C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160C9">
        <w:rPr>
          <w:rFonts w:ascii="Times New Roman" w:hAnsi="Times New Roman"/>
          <w:sz w:val="28"/>
          <w:szCs w:val="28"/>
        </w:rPr>
        <w:t xml:space="preserve"> РФ от 29.05.2007 № 03-1180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Федеральный государственный образовательный стандарт начального профессионального образования (ФГОС НПО) по профессии</w:t>
      </w:r>
    </w:p>
    <w:p w:rsidR="00F160C9" w:rsidRPr="00F160C9" w:rsidRDefault="00F160C9" w:rsidP="00CD129C">
      <w:pPr>
        <w:pStyle w:val="a3"/>
        <w:numPr>
          <w:ilvl w:val="0"/>
          <w:numId w:val="44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0C9">
        <w:rPr>
          <w:rFonts w:ascii="Times New Roman" w:eastAsia="Times New Roman" w:hAnsi="Times New Roman"/>
          <w:sz w:val="28"/>
          <w:szCs w:val="28"/>
          <w:lang w:eastAsia="ru-RU"/>
        </w:rPr>
        <w:t>Федеральный государственный образовательный стандарт среднего профессионального образования (ФГОС СПО) по специальности</w:t>
      </w:r>
    </w:p>
    <w:p w:rsidR="00F160C9" w:rsidRDefault="00F160C9" w:rsidP="000907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744" w:rsidRDefault="00090744" w:rsidP="000907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экспертизы были представлены следующие новые сетевые образовательные программы:</w:t>
      </w:r>
    </w:p>
    <w:p w:rsidR="00090744" w:rsidRPr="008C1786" w:rsidRDefault="00090744" w:rsidP="00CD129C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«Горнорабочий очистного забоя»;</w:t>
      </w:r>
    </w:p>
    <w:p w:rsidR="00090744" w:rsidRPr="008C1786" w:rsidRDefault="00090744" w:rsidP="00CD129C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«Машинист конвейера»;</w:t>
      </w:r>
    </w:p>
    <w:p w:rsidR="00090744" w:rsidRPr="008C1786" w:rsidRDefault="00090744" w:rsidP="00CD129C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</w:t>
      </w:r>
      <w:proofErr w:type="spellStart"/>
      <w:r w:rsidRPr="008C1786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C1786">
        <w:rPr>
          <w:rFonts w:ascii="Times New Roman" w:hAnsi="Times New Roman"/>
          <w:sz w:val="28"/>
          <w:szCs w:val="28"/>
        </w:rPr>
        <w:t>»</w:t>
      </w:r>
    </w:p>
    <w:p w:rsidR="00090744" w:rsidRPr="008C1786" w:rsidRDefault="00090744" w:rsidP="00CD129C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«Машинист буровой установки»;</w:t>
      </w:r>
    </w:p>
    <w:p w:rsidR="00090744" w:rsidRPr="008C1786" w:rsidRDefault="00090744" w:rsidP="00CD129C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«Машинист горных выемочных машин»;</w:t>
      </w:r>
    </w:p>
    <w:p w:rsidR="00090744" w:rsidRPr="008C1786" w:rsidRDefault="00090744" w:rsidP="00CD129C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«Горнорабочий очистного забоя»;</w:t>
      </w:r>
    </w:p>
    <w:p w:rsidR="00090744" w:rsidRPr="008C1786" w:rsidRDefault="00090744" w:rsidP="00CD129C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«Машинист конвейера»;</w:t>
      </w:r>
    </w:p>
    <w:p w:rsidR="00090744" w:rsidRPr="008C1786" w:rsidRDefault="00090744" w:rsidP="00CD129C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«</w:t>
      </w:r>
      <w:proofErr w:type="spellStart"/>
      <w:r w:rsidRPr="008C1786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»; </w:t>
      </w:r>
    </w:p>
    <w:p w:rsidR="00090744" w:rsidRPr="008C1786" w:rsidRDefault="00090744" w:rsidP="00CD129C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lastRenderedPageBreak/>
        <w:t>Дополнительная профессиональная образовательная программа профессиональной переподготовки по профессии  «Машинист буровой установки»;</w:t>
      </w:r>
    </w:p>
    <w:p w:rsidR="00090744" w:rsidRPr="008C1786" w:rsidRDefault="00090744" w:rsidP="00CD129C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«Горнорабочий очистного забоя»;</w:t>
      </w:r>
    </w:p>
    <w:p w:rsidR="00090744" w:rsidRPr="008C1786" w:rsidRDefault="00090744" w:rsidP="00CD129C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 «</w:t>
      </w:r>
      <w:proofErr w:type="spellStart"/>
      <w:r w:rsidRPr="008C1786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C1786">
        <w:rPr>
          <w:rFonts w:ascii="Times New Roman" w:hAnsi="Times New Roman"/>
          <w:sz w:val="28"/>
          <w:szCs w:val="28"/>
        </w:rPr>
        <w:t>»;</w:t>
      </w:r>
    </w:p>
    <w:p w:rsidR="00090744" w:rsidRPr="008C1786" w:rsidRDefault="00090744" w:rsidP="00CD129C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 «Машинист горных выемочных машин».</w:t>
      </w:r>
    </w:p>
    <w:p w:rsidR="00090744" w:rsidRDefault="00090744" w:rsidP="0009074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 xml:space="preserve">Общественно-профессиональная экспертиза </w:t>
      </w:r>
      <w:r>
        <w:rPr>
          <w:rFonts w:ascii="Times New Roman" w:hAnsi="Times New Roman"/>
          <w:sz w:val="28"/>
          <w:szCs w:val="28"/>
        </w:rPr>
        <w:t xml:space="preserve">новых </w:t>
      </w:r>
      <w:r w:rsidRPr="00EF1F28">
        <w:rPr>
          <w:rFonts w:ascii="Times New Roman" w:hAnsi="Times New Roman"/>
          <w:sz w:val="28"/>
          <w:szCs w:val="28"/>
        </w:rPr>
        <w:t xml:space="preserve">образовательных программ, </w:t>
      </w:r>
      <w:r>
        <w:rPr>
          <w:rFonts w:ascii="Times New Roman" w:hAnsi="Times New Roman"/>
          <w:sz w:val="28"/>
          <w:szCs w:val="28"/>
        </w:rPr>
        <w:t xml:space="preserve">разработанных для </w:t>
      </w:r>
      <w:r w:rsidRPr="00EF1F28">
        <w:rPr>
          <w:rFonts w:ascii="Times New Roman" w:hAnsi="Times New Roman"/>
          <w:sz w:val="28"/>
          <w:szCs w:val="28"/>
        </w:rPr>
        <w:t>внедр</w:t>
      </w:r>
      <w:r>
        <w:rPr>
          <w:rFonts w:ascii="Times New Roman" w:hAnsi="Times New Roman"/>
          <w:sz w:val="28"/>
          <w:szCs w:val="28"/>
        </w:rPr>
        <w:t xml:space="preserve">ения в </w:t>
      </w:r>
      <w:r w:rsidRPr="00EF1F28">
        <w:rPr>
          <w:rFonts w:ascii="Times New Roman" w:hAnsi="Times New Roman"/>
          <w:sz w:val="28"/>
          <w:szCs w:val="28"/>
        </w:rPr>
        <w:t>учреждени</w:t>
      </w:r>
      <w:r>
        <w:rPr>
          <w:rFonts w:ascii="Times New Roman" w:hAnsi="Times New Roman"/>
          <w:sz w:val="28"/>
          <w:szCs w:val="28"/>
        </w:rPr>
        <w:t>ях</w:t>
      </w:r>
      <w:r w:rsidRPr="00EF1F28">
        <w:rPr>
          <w:rFonts w:ascii="Times New Roman" w:hAnsi="Times New Roman"/>
          <w:sz w:val="28"/>
          <w:szCs w:val="28"/>
        </w:rPr>
        <w:t>, входящих в сеть образовательных учреждений на базе ресурсного центра, проводилась в форме серии семинаров на базе отраслевого межрегионального ресурсного центра</w:t>
      </w:r>
      <w:r>
        <w:rPr>
          <w:rFonts w:ascii="Times New Roman" w:hAnsi="Times New Roman"/>
          <w:sz w:val="28"/>
          <w:szCs w:val="28"/>
        </w:rPr>
        <w:t xml:space="preserve">. Организаторами был сформирован и направлен на согласование Заказчику план проведения семинаров (табл. 1). </w:t>
      </w:r>
    </w:p>
    <w:p w:rsidR="00090744" w:rsidRPr="00090744" w:rsidRDefault="00090744" w:rsidP="00090744">
      <w:pPr>
        <w:spacing w:after="0" w:line="36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090744">
        <w:rPr>
          <w:rFonts w:ascii="Times New Roman" w:hAnsi="Times New Roman" w:cs="Times New Roman"/>
          <w:sz w:val="28"/>
          <w:szCs w:val="28"/>
        </w:rPr>
        <w:t>Таблица 1</w:t>
      </w:r>
    </w:p>
    <w:p w:rsidR="00090744" w:rsidRPr="00090744" w:rsidRDefault="00090744" w:rsidP="00090744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744">
        <w:rPr>
          <w:rFonts w:ascii="Times New Roman" w:hAnsi="Times New Roman"/>
          <w:b/>
          <w:sz w:val="28"/>
          <w:szCs w:val="28"/>
        </w:rPr>
        <w:t xml:space="preserve">План проведения семинаров </w:t>
      </w:r>
    </w:p>
    <w:p w:rsidR="00090744" w:rsidRPr="00090744" w:rsidRDefault="00090744" w:rsidP="00090744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744">
        <w:rPr>
          <w:rFonts w:ascii="Times New Roman" w:hAnsi="Times New Roman"/>
          <w:b/>
          <w:sz w:val="28"/>
          <w:szCs w:val="28"/>
        </w:rPr>
        <w:t xml:space="preserve">«Общественно-профессиональная экспертиза </w:t>
      </w:r>
    </w:p>
    <w:p w:rsidR="00090744" w:rsidRPr="00090744" w:rsidRDefault="00090744" w:rsidP="00090744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744">
        <w:rPr>
          <w:rFonts w:ascii="Times New Roman" w:hAnsi="Times New Roman"/>
          <w:b/>
          <w:sz w:val="28"/>
          <w:szCs w:val="28"/>
        </w:rPr>
        <w:t>новых образовательных программ, внедряемых в сети образовательных учреждений на базе ресурсного центра»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5918"/>
      </w:tblGrid>
      <w:tr w:rsidR="00090744" w:rsidRPr="00090744" w:rsidTr="004F52DD">
        <w:tc>
          <w:tcPr>
            <w:tcW w:w="3936" w:type="dxa"/>
          </w:tcPr>
          <w:p w:rsidR="00090744" w:rsidRPr="00090744" w:rsidRDefault="00090744" w:rsidP="004F52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0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семинара</w:t>
            </w:r>
          </w:p>
        </w:tc>
        <w:tc>
          <w:tcPr>
            <w:tcW w:w="5918" w:type="dxa"/>
          </w:tcPr>
          <w:p w:rsidR="00090744" w:rsidRPr="00090744" w:rsidRDefault="00090744" w:rsidP="004F52DD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line="360" w:lineRule="auto"/>
              <w:ind w:left="0" w:firstLine="175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0907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Вопросы семинара</w:t>
            </w:r>
          </w:p>
        </w:tc>
      </w:tr>
      <w:tr w:rsidR="00090744" w:rsidRPr="00090744" w:rsidTr="004F52DD">
        <w:tc>
          <w:tcPr>
            <w:tcW w:w="3936" w:type="dxa"/>
          </w:tcPr>
          <w:p w:rsidR="00090744" w:rsidRPr="00090744" w:rsidRDefault="00090744" w:rsidP="004F52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7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условия </w:t>
            </w:r>
            <w:proofErr w:type="gramStart"/>
            <w:r w:rsidRPr="00090744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реализации программ профессиональной подготовки специалистов горного профиля</w:t>
            </w:r>
            <w:proofErr w:type="gramEnd"/>
            <w:r w:rsidRPr="000907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рамках деятельности МОРЦ</w:t>
            </w:r>
          </w:p>
        </w:tc>
        <w:tc>
          <w:tcPr>
            <w:tcW w:w="5918" w:type="dxa"/>
          </w:tcPr>
          <w:p w:rsidR="00090744" w:rsidRPr="00090744" w:rsidRDefault="00090744" w:rsidP="00CD129C">
            <w:pPr>
              <w:pStyle w:val="a8"/>
              <w:numPr>
                <w:ilvl w:val="0"/>
                <w:numId w:val="9"/>
              </w:numPr>
              <w:tabs>
                <w:tab w:val="left" w:pos="459"/>
              </w:tabs>
              <w:spacing w:line="360" w:lineRule="auto"/>
              <w:ind w:left="0" w:firstLine="17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0744">
              <w:rPr>
                <w:rFonts w:ascii="Times New Roman" w:eastAsia="Times New Roman" w:hAnsi="Times New Roman"/>
                <w:sz w:val="28"/>
                <w:szCs w:val="28"/>
              </w:rPr>
              <w:t>Участие работодателей в разработке и экспертизе образовательных программ горного профиля.</w:t>
            </w:r>
          </w:p>
          <w:p w:rsidR="00090744" w:rsidRPr="00090744" w:rsidRDefault="00090744" w:rsidP="00CD129C">
            <w:pPr>
              <w:pStyle w:val="a3"/>
              <w:numPr>
                <w:ilvl w:val="0"/>
                <w:numId w:val="9"/>
              </w:numPr>
              <w:tabs>
                <w:tab w:val="left" w:pos="459"/>
              </w:tabs>
              <w:spacing w:after="0" w:line="360" w:lineRule="auto"/>
              <w:ind w:left="0" w:firstLine="17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90744">
              <w:rPr>
                <w:rFonts w:ascii="Times New Roman" w:hAnsi="Times New Roman"/>
                <w:sz w:val="28"/>
                <w:szCs w:val="28"/>
              </w:rPr>
              <w:t>Комплексное учебно-методическое обеспечение воспитательно-образовательного процесса в учреждениях профессионального образования.</w:t>
            </w:r>
          </w:p>
          <w:p w:rsidR="00090744" w:rsidRPr="00090744" w:rsidRDefault="00090744" w:rsidP="00CD129C">
            <w:pPr>
              <w:pStyle w:val="a3"/>
              <w:numPr>
                <w:ilvl w:val="0"/>
                <w:numId w:val="9"/>
              </w:numPr>
              <w:tabs>
                <w:tab w:val="left" w:pos="459"/>
              </w:tabs>
              <w:spacing w:after="0" w:line="360" w:lineRule="auto"/>
              <w:ind w:left="0" w:firstLine="17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90744">
              <w:rPr>
                <w:rFonts w:ascii="Times New Roman" w:hAnsi="Times New Roman"/>
                <w:sz w:val="28"/>
                <w:szCs w:val="28"/>
              </w:rPr>
              <w:lastRenderedPageBreak/>
              <w:t>Экспертиза организационно-методических документов по основным направлениям деятельности отраслевого межрегионального ресурсного центра.</w:t>
            </w:r>
          </w:p>
          <w:p w:rsidR="00090744" w:rsidRPr="00090744" w:rsidRDefault="00090744" w:rsidP="00CD129C">
            <w:pPr>
              <w:pStyle w:val="a3"/>
              <w:numPr>
                <w:ilvl w:val="0"/>
                <w:numId w:val="9"/>
              </w:numPr>
              <w:tabs>
                <w:tab w:val="left" w:pos="459"/>
              </w:tabs>
              <w:spacing w:after="0" w:line="360" w:lineRule="auto"/>
              <w:ind w:left="0" w:firstLine="17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90744">
              <w:rPr>
                <w:rFonts w:ascii="Times New Roman" w:hAnsi="Times New Roman"/>
                <w:sz w:val="28"/>
                <w:szCs w:val="28"/>
              </w:rPr>
              <w:t>Экспертное обсуждение проектов сетевых образовательных программ профессиональной подготовки</w:t>
            </w:r>
          </w:p>
        </w:tc>
      </w:tr>
      <w:tr w:rsidR="00090744" w:rsidRPr="00090744" w:rsidTr="004F52DD">
        <w:tc>
          <w:tcPr>
            <w:tcW w:w="3936" w:type="dxa"/>
          </w:tcPr>
          <w:p w:rsidR="00090744" w:rsidRPr="00090744" w:rsidRDefault="00090744" w:rsidP="004F52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7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Информационно-аналитическое и маркетинговое сопровождение </w:t>
            </w:r>
            <w:proofErr w:type="gramStart"/>
            <w:r w:rsidRPr="00090744">
              <w:rPr>
                <w:rFonts w:ascii="Times New Roman" w:hAnsi="Times New Roman" w:cs="Times New Roman"/>
                <w:sz w:val="28"/>
                <w:szCs w:val="28"/>
              </w:rPr>
              <w:t>реализации программ профессиональной переподготовки работников горной отрасли</w:t>
            </w:r>
            <w:proofErr w:type="gramEnd"/>
          </w:p>
        </w:tc>
        <w:tc>
          <w:tcPr>
            <w:tcW w:w="5918" w:type="dxa"/>
          </w:tcPr>
          <w:p w:rsidR="00090744" w:rsidRPr="00090744" w:rsidRDefault="00090744" w:rsidP="00CD129C">
            <w:pPr>
              <w:pStyle w:val="a3"/>
              <w:numPr>
                <w:ilvl w:val="0"/>
                <w:numId w:val="10"/>
              </w:numPr>
              <w:tabs>
                <w:tab w:val="left" w:pos="459"/>
              </w:tabs>
              <w:spacing w:after="0" w:line="360" w:lineRule="auto"/>
              <w:ind w:left="0" w:firstLine="17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90744">
              <w:rPr>
                <w:rFonts w:ascii="Times New Roman" w:hAnsi="Times New Roman"/>
                <w:sz w:val="28"/>
                <w:szCs w:val="28"/>
              </w:rPr>
              <w:t>Организация мониторинга рынка труда.</w:t>
            </w:r>
          </w:p>
          <w:p w:rsidR="00090744" w:rsidRPr="00090744" w:rsidRDefault="00090744" w:rsidP="00CD129C">
            <w:pPr>
              <w:pStyle w:val="a3"/>
              <w:numPr>
                <w:ilvl w:val="0"/>
                <w:numId w:val="10"/>
              </w:numPr>
              <w:tabs>
                <w:tab w:val="left" w:pos="459"/>
              </w:tabs>
              <w:spacing w:after="0" w:line="360" w:lineRule="auto"/>
              <w:ind w:left="0" w:firstLine="17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90744">
              <w:rPr>
                <w:rFonts w:ascii="Times New Roman" w:hAnsi="Times New Roman"/>
                <w:sz w:val="28"/>
                <w:szCs w:val="28"/>
              </w:rPr>
              <w:t>Основные требования работодателей к качеству подготовки выпускников образовательных учреждений горного профиля.</w:t>
            </w:r>
          </w:p>
          <w:p w:rsidR="00090744" w:rsidRPr="00090744" w:rsidRDefault="00090744" w:rsidP="00CD129C">
            <w:pPr>
              <w:pStyle w:val="a6"/>
              <w:numPr>
                <w:ilvl w:val="0"/>
                <w:numId w:val="10"/>
              </w:numPr>
              <w:tabs>
                <w:tab w:val="left" w:pos="0"/>
                <w:tab w:val="left" w:pos="459"/>
              </w:tabs>
              <w:spacing w:after="0" w:line="360" w:lineRule="auto"/>
              <w:ind w:left="0" w:firstLine="175"/>
              <w:jc w:val="both"/>
              <w:rPr>
                <w:sz w:val="28"/>
                <w:szCs w:val="28"/>
              </w:rPr>
            </w:pPr>
            <w:r w:rsidRPr="00090744">
              <w:rPr>
                <w:sz w:val="28"/>
                <w:szCs w:val="28"/>
              </w:rPr>
              <w:t>Условия реализации переподготовки работников горной отрасли в рамках деятельности МОРЦ</w:t>
            </w:r>
          </w:p>
          <w:p w:rsidR="00090744" w:rsidRPr="00090744" w:rsidRDefault="00090744" w:rsidP="00CD129C">
            <w:pPr>
              <w:pStyle w:val="a6"/>
              <w:numPr>
                <w:ilvl w:val="0"/>
                <w:numId w:val="10"/>
              </w:numPr>
              <w:tabs>
                <w:tab w:val="left" w:pos="0"/>
                <w:tab w:val="left" w:pos="459"/>
              </w:tabs>
              <w:spacing w:after="0" w:line="360" w:lineRule="auto"/>
              <w:ind w:left="0" w:firstLine="175"/>
              <w:jc w:val="both"/>
              <w:rPr>
                <w:sz w:val="28"/>
                <w:szCs w:val="28"/>
              </w:rPr>
            </w:pPr>
            <w:r w:rsidRPr="00090744">
              <w:rPr>
                <w:sz w:val="28"/>
                <w:szCs w:val="28"/>
              </w:rPr>
              <w:t>Экспертное обсуждение проектов сетевых образовательных программ</w:t>
            </w:r>
          </w:p>
        </w:tc>
      </w:tr>
      <w:tr w:rsidR="00090744" w:rsidRPr="00090744" w:rsidTr="004F52DD">
        <w:tc>
          <w:tcPr>
            <w:tcW w:w="3936" w:type="dxa"/>
          </w:tcPr>
          <w:p w:rsidR="00090744" w:rsidRPr="00090744" w:rsidRDefault="00090744" w:rsidP="004F52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744">
              <w:rPr>
                <w:rFonts w:ascii="Times New Roman" w:hAnsi="Times New Roman" w:cs="Times New Roman"/>
                <w:sz w:val="28"/>
                <w:szCs w:val="28"/>
              </w:rPr>
              <w:t>Проблемы и перспективы реализации сетевых образовательных программ повышения квалификации в соответствии с технологическими и организационными условиями предприятий и организаций горной отрасли</w:t>
            </w:r>
          </w:p>
        </w:tc>
        <w:tc>
          <w:tcPr>
            <w:tcW w:w="5918" w:type="dxa"/>
          </w:tcPr>
          <w:p w:rsidR="00090744" w:rsidRPr="00090744" w:rsidRDefault="00090744" w:rsidP="00CD129C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spacing w:after="0" w:line="360" w:lineRule="auto"/>
              <w:ind w:left="0" w:firstLine="17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90744">
              <w:rPr>
                <w:rFonts w:ascii="Times New Roman" w:hAnsi="Times New Roman"/>
                <w:sz w:val="28"/>
                <w:szCs w:val="28"/>
              </w:rPr>
              <w:t>Основные условия организации сетевого взаимодействия образовательных учреждений и работодателей на базе ресурсного центра.</w:t>
            </w:r>
          </w:p>
          <w:p w:rsidR="00090744" w:rsidRPr="00090744" w:rsidRDefault="00090744" w:rsidP="00CD129C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spacing w:after="0" w:line="360" w:lineRule="auto"/>
              <w:ind w:left="0" w:firstLine="175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90744">
              <w:rPr>
                <w:rFonts w:ascii="Times New Roman" w:hAnsi="Times New Roman"/>
                <w:sz w:val="28"/>
                <w:szCs w:val="28"/>
              </w:rPr>
              <w:t>Основные требования работодателей к разработке и экспертизе сетевых образовательных программ горного профиля.</w:t>
            </w:r>
          </w:p>
          <w:p w:rsidR="00090744" w:rsidRPr="00090744" w:rsidRDefault="00090744" w:rsidP="00CD129C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spacing w:after="0" w:line="360" w:lineRule="auto"/>
              <w:ind w:left="0" w:firstLine="17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90744">
              <w:rPr>
                <w:rFonts w:ascii="Times New Roman" w:hAnsi="Times New Roman"/>
                <w:sz w:val="28"/>
                <w:szCs w:val="28"/>
              </w:rPr>
              <w:t>Экспертиза организационно-методических документов по основным направлениям деятельности отраслевого межрегионального ресурсного центра.</w:t>
            </w:r>
          </w:p>
          <w:p w:rsidR="00090744" w:rsidRPr="00090744" w:rsidRDefault="00090744" w:rsidP="00CD129C">
            <w:pPr>
              <w:pStyle w:val="a3"/>
              <w:numPr>
                <w:ilvl w:val="0"/>
                <w:numId w:val="11"/>
              </w:numPr>
              <w:tabs>
                <w:tab w:val="left" w:pos="459"/>
              </w:tabs>
              <w:spacing w:after="0" w:line="360" w:lineRule="auto"/>
              <w:ind w:left="0" w:firstLine="17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90744">
              <w:rPr>
                <w:rFonts w:ascii="Times New Roman" w:hAnsi="Times New Roman"/>
                <w:sz w:val="28"/>
                <w:szCs w:val="28"/>
              </w:rPr>
              <w:t>Экспертное обсуждение проектов сетевых образовательных программ</w:t>
            </w:r>
          </w:p>
        </w:tc>
      </w:tr>
    </w:tbl>
    <w:p w:rsidR="00090744" w:rsidRDefault="00090744" w:rsidP="00090744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90744" w:rsidRPr="00090744" w:rsidRDefault="00090744" w:rsidP="0009074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0744">
        <w:rPr>
          <w:rFonts w:ascii="Times New Roman" w:hAnsi="Times New Roman" w:cs="Times New Roman"/>
          <w:sz w:val="28"/>
          <w:szCs w:val="28"/>
        </w:rPr>
        <w:lastRenderedPageBreak/>
        <w:t>Организаторами был сформирован и направлен на согласование Заказчику график проведения семинаров (табл. 2).</w:t>
      </w:r>
    </w:p>
    <w:p w:rsidR="00090744" w:rsidRPr="00090744" w:rsidRDefault="00090744" w:rsidP="00090744">
      <w:pPr>
        <w:spacing w:after="0" w:line="36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090744">
        <w:rPr>
          <w:rFonts w:ascii="Times New Roman" w:hAnsi="Times New Roman" w:cs="Times New Roman"/>
          <w:sz w:val="28"/>
          <w:szCs w:val="28"/>
        </w:rPr>
        <w:t>Таблица 2</w:t>
      </w:r>
    </w:p>
    <w:p w:rsidR="00090744" w:rsidRPr="00090744" w:rsidRDefault="00090744" w:rsidP="00090744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744">
        <w:rPr>
          <w:rFonts w:ascii="Times New Roman" w:hAnsi="Times New Roman"/>
          <w:b/>
          <w:sz w:val="28"/>
          <w:szCs w:val="28"/>
        </w:rPr>
        <w:t xml:space="preserve">График проведения семинаров </w:t>
      </w:r>
    </w:p>
    <w:p w:rsidR="00090744" w:rsidRPr="00090744" w:rsidRDefault="00090744" w:rsidP="00090744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744">
        <w:rPr>
          <w:rFonts w:ascii="Times New Roman" w:hAnsi="Times New Roman"/>
          <w:b/>
          <w:sz w:val="28"/>
          <w:szCs w:val="28"/>
        </w:rPr>
        <w:t xml:space="preserve">«Общественно-профессиональная экспертиза </w:t>
      </w:r>
    </w:p>
    <w:p w:rsidR="00090744" w:rsidRPr="00090744" w:rsidRDefault="00090744" w:rsidP="00090744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744">
        <w:rPr>
          <w:rFonts w:ascii="Times New Roman" w:hAnsi="Times New Roman"/>
          <w:b/>
          <w:sz w:val="28"/>
          <w:szCs w:val="28"/>
        </w:rPr>
        <w:t>новых образовательных программ, внедряемых в сети образовательных учреждений на базе ресурсного центра»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7"/>
        <w:gridCol w:w="3084"/>
      </w:tblGrid>
      <w:tr w:rsidR="00090744" w:rsidRPr="00090744" w:rsidTr="004F52DD">
        <w:tc>
          <w:tcPr>
            <w:tcW w:w="6487" w:type="dxa"/>
          </w:tcPr>
          <w:p w:rsidR="00090744" w:rsidRPr="00090744" w:rsidRDefault="00090744" w:rsidP="004F52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0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семинара</w:t>
            </w:r>
          </w:p>
        </w:tc>
        <w:tc>
          <w:tcPr>
            <w:tcW w:w="3084" w:type="dxa"/>
          </w:tcPr>
          <w:p w:rsidR="00090744" w:rsidRPr="00090744" w:rsidRDefault="00090744" w:rsidP="004F52DD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line="360" w:lineRule="auto"/>
              <w:ind w:left="175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09074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Дата проведения</w:t>
            </w:r>
          </w:p>
        </w:tc>
      </w:tr>
      <w:tr w:rsidR="00090744" w:rsidRPr="00090744" w:rsidTr="004F52DD">
        <w:tc>
          <w:tcPr>
            <w:tcW w:w="6487" w:type="dxa"/>
          </w:tcPr>
          <w:p w:rsidR="00090744" w:rsidRPr="00090744" w:rsidRDefault="00090744" w:rsidP="004F52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7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условия </w:t>
            </w:r>
            <w:proofErr w:type="gramStart"/>
            <w:r w:rsidRPr="00090744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реализации программ профессиональной подготовки специалистов горного профиля</w:t>
            </w:r>
            <w:proofErr w:type="gramEnd"/>
            <w:r w:rsidRPr="000907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рамках деятельности МОРЦ</w:t>
            </w:r>
          </w:p>
        </w:tc>
        <w:tc>
          <w:tcPr>
            <w:tcW w:w="3084" w:type="dxa"/>
            <w:vAlign w:val="center"/>
          </w:tcPr>
          <w:p w:rsidR="00090744" w:rsidRPr="00090744" w:rsidRDefault="00090744" w:rsidP="004F52DD">
            <w:pPr>
              <w:pStyle w:val="a3"/>
              <w:tabs>
                <w:tab w:val="left" w:pos="459"/>
              </w:tabs>
              <w:spacing w:line="360" w:lineRule="auto"/>
              <w:ind w:left="17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90744">
              <w:rPr>
                <w:rFonts w:ascii="Times New Roman" w:hAnsi="Times New Roman"/>
                <w:bCs/>
                <w:sz w:val="28"/>
                <w:szCs w:val="28"/>
              </w:rPr>
              <w:t>10 апреля 2013 г.</w:t>
            </w:r>
          </w:p>
        </w:tc>
      </w:tr>
      <w:tr w:rsidR="00090744" w:rsidRPr="00090744" w:rsidTr="004F52DD">
        <w:tc>
          <w:tcPr>
            <w:tcW w:w="6487" w:type="dxa"/>
          </w:tcPr>
          <w:p w:rsidR="00090744" w:rsidRPr="00090744" w:rsidRDefault="00090744" w:rsidP="004F52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744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Информационно-аналитическое и маркетинговое сопровождение </w:t>
            </w:r>
            <w:proofErr w:type="gramStart"/>
            <w:r w:rsidRPr="00090744">
              <w:rPr>
                <w:rFonts w:ascii="Times New Roman" w:hAnsi="Times New Roman" w:cs="Times New Roman"/>
                <w:sz w:val="28"/>
                <w:szCs w:val="28"/>
              </w:rPr>
              <w:t>реализации программ профессиональной переподготовки работников горной отрасли</w:t>
            </w:r>
            <w:proofErr w:type="gramEnd"/>
          </w:p>
        </w:tc>
        <w:tc>
          <w:tcPr>
            <w:tcW w:w="3084" w:type="dxa"/>
            <w:vAlign w:val="center"/>
          </w:tcPr>
          <w:p w:rsidR="00090744" w:rsidRPr="00090744" w:rsidRDefault="00090744" w:rsidP="004F52DD">
            <w:pPr>
              <w:pStyle w:val="a6"/>
              <w:tabs>
                <w:tab w:val="left" w:pos="0"/>
                <w:tab w:val="left" w:pos="459"/>
              </w:tabs>
              <w:spacing w:after="0" w:line="360" w:lineRule="auto"/>
              <w:ind w:left="175"/>
              <w:jc w:val="center"/>
              <w:rPr>
                <w:sz w:val="28"/>
                <w:szCs w:val="28"/>
              </w:rPr>
            </w:pPr>
            <w:r w:rsidRPr="00090744">
              <w:rPr>
                <w:sz w:val="28"/>
                <w:szCs w:val="28"/>
              </w:rPr>
              <w:t>15 апреля 2013 г.</w:t>
            </w:r>
          </w:p>
        </w:tc>
      </w:tr>
      <w:tr w:rsidR="00090744" w:rsidRPr="00090744" w:rsidTr="004F52DD">
        <w:tc>
          <w:tcPr>
            <w:tcW w:w="6487" w:type="dxa"/>
          </w:tcPr>
          <w:p w:rsidR="00090744" w:rsidRPr="00090744" w:rsidRDefault="00090744" w:rsidP="004F52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744">
              <w:rPr>
                <w:rFonts w:ascii="Times New Roman" w:hAnsi="Times New Roman" w:cs="Times New Roman"/>
                <w:sz w:val="28"/>
                <w:szCs w:val="28"/>
              </w:rPr>
              <w:t>Проблемы и перспективы реализации сетевых образовательных программ повышения квалификации в соответствии с технологическими и организационными условиями предприятий и организаций горной отрасли</w:t>
            </w:r>
          </w:p>
        </w:tc>
        <w:tc>
          <w:tcPr>
            <w:tcW w:w="3084" w:type="dxa"/>
            <w:vAlign w:val="center"/>
          </w:tcPr>
          <w:p w:rsidR="00090744" w:rsidRPr="00090744" w:rsidRDefault="00090744" w:rsidP="004F52DD">
            <w:pPr>
              <w:pStyle w:val="a3"/>
              <w:tabs>
                <w:tab w:val="left" w:pos="459"/>
              </w:tabs>
              <w:spacing w:line="360" w:lineRule="auto"/>
              <w:ind w:left="17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90744">
              <w:rPr>
                <w:rFonts w:ascii="Times New Roman" w:hAnsi="Times New Roman"/>
                <w:sz w:val="28"/>
                <w:szCs w:val="28"/>
              </w:rPr>
              <w:t>18 апреля 2013 г.</w:t>
            </w:r>
          </w:p>
        </w:tc>
      </w:tr>
    </w:tbl>
    <w:p w:rsidR="00090744" w:rsidRPr="00090744" w:rsidRDefault="00090744" w:rsidP="00090744">
      <w:pPr>
        <w:rPr>
          <w:rFonts w:ascii="Times New Roman" w:hAnsi="Times New Roman" w:cs="Times New Roman"/>
          <w:sz w:val="28"/>
          <w:szCs w:val="28"/>
        </w:rPr>
      </w:pPr>
    </w:p>
    <w:p w:rsidR="00090744" w:rsidRDefault="00090744" w:rsidP="0009074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0744">
        <w:rPr>
          <w:rFonts w:ascii="Times New Roman" w:hAnsi="Times New Roman" w:cs="Times New Roman"/>
          <w:sz w:val="28"/>
          <w:szCs w:val="28"/>
        </w:rPr>
        <w:t>Копия письма о направлении на согласование плана и графика</w:t>
      </w:r>
      <w:r>
        <w:rPr>
          <w:rFonts w:ascii="Times New Roman" w:hAnsi="Times New Roman"/>
          <w:sz w:val="28"/>
          <w:szCs w:val="28"/>
        </w:rPr>
        <w:t xml:space="preserve"> проведения семинаров представлена </w:t>
      </w:r>
      <w:r w:rsidRPr="00090744">
        <w:rPr>
          <w:rFonts w:ascii="Times New Roman" w:hAnsi="Times New Roman"/>
          <w:sz w:val="28"/>
          <w:szCs w:val="28"/>
          <w:highlight w:val="yellow"/>
        </w:rPr>
        <w:t xml:space="preserve">в приложении </w:t>
      </w:r>
      <w:r w:rsidR="00652BE6">
        <w:rPr>
          <w:rFonts w:ascii="Times New Roman" w:hAnsi="Times New Roman"/>
          <w:sz w:val="28"/>
          <w:szCs w:val="28"/>
          <w:highlight w:val="yellow"/>
        </w:rPr>
        <w:t>6</w:t>
      </w:r>
      <w:r w:rsidRPr="00090744">
        <w:rPr>
          <w:rFonts w:ascii="Times New Roman" w:hAnsi="Times New Roman"/>
          <w:sz w:val="28"/>
          <w:szCs w:val="28"/>
          <w:highlight w:val="yellow"/>
        </w:rPr>
        <w:t>.</w:t>
      </w:r>
    </w:p>
    <w:p w:rsidR="00090744" w:rsidRPr="00EF1F28" w:rsidRDefault="00090744" w:rsidP="00090744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Предметом широкого обсуждения на</w:t>
      </w:r>
      <w:r w:rsidRPr="00EF1F28">
        <w:rPr>
          <w:rFonts w:ascii="Times New Roman" w:hAnsi="Times New Roman"/>
          <w:sz w:val="28"/>
          <w:szCs w:val="28"/>
        </w:rPr>
        <w:t xml:space="preserve"> семинарах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6428">
        <w:rPr>
          <w:rFonts w:ascii="Times New Roman" w:hAnsi="Times New Roman"/>
          <w:sz w:val="28"/>
          <w:szCs w:val="28"/>
        </w:rPr>
        <w:t>«Общественно-профессиональная экспертиза новых образовательных программ, внедряемых в сети образовательных учреждений на базе ресурсного центра»</w:t>
      </w:r>
      <w:r>
        <w:rPr>
          <w:rFonts w:ascii="Times New Roman" w:hAnsi="Times New Roman"/>
          <w:sz w:val="28"/>
          <w:szCs w:val="28"/>
        </w:rPr>
        <w:t xml:space="preserve"> стала деятельность ресурсного центра, проекты обеспечивающих документов и проекты новых сетевых образовательных программ. Б</w:t>
      </w:r>
      <w:r w:rsidRPr="00EF1F28">
        <w:rPr>
          <w:rFonts w:ascii="Times New Roman" w:hAnsi="Times New Roman"/>
          <w:sz w:val="28"/>
          <w:szCs w:val="28"/>
        </w:rPr>
        <w:t xml:space="preserve">ыло проведено </w:t>
      </w:r>
      <w:r w:rsidRPr="00EF1F28">
        <w:rPr>
          <w:rFonts w:ascii="Times New Roman" w:hAnsi="Times New Roman"/>
          <w:sz w:val="28"/>
          <w:szCs w:val="28"/>
        </w:rPr>
        <w:lastRenderedPageBreak/>
        <w:t>обсуждение актуальных вопросов организации сетевого взаимодействия, таких как:</w:t>
      </w:r>
    </w:p>
    <w:p w:rsidR="00090744" w:rsidRPr="00090744" w:rsidRDefault="00090744" w:rsidP="00CD129C">
      <w:pPr>
        <w:pStyle w:val="a8"/>
        <w:numPr>
          <w:ilvl w:val="0"/>
          <w:numId w:val="9"/>
        </w:numPr>
        <w:tabs>
          <w:tab w:val="left" w:pos="459"/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</w:t>
      </w:r>
      <w:r w:rsidRPr="00090744">
        <w:rPr>
          <w:rFonts w:ascii="Times New Roman" w:eastAsia="Times New Roman" w:hAnsi="Times New Roman"/>
          <w:sz w:val="28"/>
          <w:szCs w:val="28"/>
        </w:rPr>
        <w:t>частие работодателей в разработке и экспертизе образоват</w:t>
      </w:r>
      <w:r>
        <w:rPr>
          <w:rFonts w:ascii="Times New Roman" w:eastAsia="Times New Roman" w:hAnsi="Times New Roman"/>
          <w:sz w:val="28"/>
          <w:szCs w:val="28"/>
        </w:rPr>
        <w:t>ельных программ горного профиля;</w:t>
      </w:r>
    </w:p>
    <w:p w:rsidR="00090744" w:rsidRPr="00090744" w:rsidRDefault="00090744" w:rsidP="00CD129C">
      <w:pPr>
        <w:pStyle w:val="a3"/>
        <w:numPr>
          <w:ilvl w:val="0"/>
          <w:numId w:val="9"/>
        </w:numPr>
        <w:tabs>
          <w:tab w:val="left" w:pos="45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90744">
        <w:rPr>
          <w:rFonts w:ascii="Times New Roman" w:hAnsi="Times New Roman"/>
          <w:sz w:val="28"/>
          <w:szCs w:val="28"/>
        </w:rPr>
        <w:t>омплексное учебно-методическое обеспечение воспитательно-образовательного процесса в учреждениях профессионального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090744" w:rsidRPr="00C45C79" w:rsidRDefault="00090744" w:rsidP="00CD129C">
      <w:pPr>
        <w:pStyle w:val="a3"/>
        <w:numPr>
          <w:ilvl w:val="0"/>
          <w:numId w:val="9"/>
        </w:numPr>
        <w:tabs>
          <w:tab w:val="left" w:pos="45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090744">
        <w:rPr>
          <w:rFonts w:ascii="Times New Roman" w:hAnsi="Times New Roman"/>
          <w:sz w:val="28"/>
          <w:szCs w:val="28"/>
        </w:rPr>
        <w:t>кспертиза организационно-методических документов по основным направлениям деятельности отраслевого межрегионального ресурсного центра</w:t>
      </w:r>
      <w:r>
        <w:rPr>
          <w:rFonts w:ascii="Times New Roman" w:hAnsi="Times New Roman"/>
          <w:sz w:val="28"/>
          <w:szCs w:val="28"/>
        </w:rPr>
        <w:t>;</w:t>
      </w:r>
    </w:p>
    <w:p w:rsidR="00090744" w:rsidRPr="00090744" w:rsidRDefault="00090744" w:rsidP="00CD129C">
      <w:pPr>
        <w:pStyle w:val="a3"/>
        <w:numPr>
          <w:ilvl w:val="0"/>
          <w:numId w:val="10"/>
        </w:numPr>
        <w:tabs>
          <w:tab w:val="left" w:pos="45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90744">
        <w:rPr>
          <w:rFonts w:ascii="Times New Roman" w:hAnsi="Times New Roman"/>
          <w:sz w:val="28"/>
          <w:szCs w:val="28"/>
        </w:rPr>
        <w:t>рганизация мониторинга рынка труда</w:t>
      </w:r>
      <w:r>
        <w:rPr>
          <w:rFonts w:ascii="Times New Roman" w:hAnsi="Times New Roman"/>
          <w:sz w:val="28"/>
          <w:szCs w:val="28"/>
        </w:rPr>
        <w:t>;</w:t>
      </w:r>
    </w:p>
    <w:p w:rsidR="00090744" w:rsidRPr="00090744" w:rsidRDefault="00090744" w:rsidP="00CD129C">
      <w:pPr>
        <w:pStyle w:val="a3"/>
        <w:numPr>
          <w:ilvl w:val="0"/>
          <w:numId w:val="10"/>
        </w:numPr>
        <w:tabs>
          <w:tab w:val="left" w:pos="45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90744">
        <w:rPr>
          <w:rFonts w:ascii="Times New Roman" w:hAnsi="Times New Roman"/>
          <w:sz w:val="28"/>
          <w:szCs w:val="28"/>
        </w:rPr>
        <w:t>сновные требования работодателей к качеству подготовки выпускников образовательных учреждений горного профиля</w:t>
      </w:r>
      <w:r>
        <w:rPr>
          <w:rFonts w:ascii="Times New Roman" w:hAnsi="Times New Roman"/>
          <w:sz w:val="28"/>
          <w:szCs w:val="28"/>
        </w:rPr>
        <w:t>;</w:t>
      </w:r>
    </w:p>
    <w:p w:rsidR="00090744" w:rsidRPr="00C45C79" w:rsidRDefault="00090744" w:rsidP="00CD129C">
      <w:pPr>
        <w:pStyle w:val="a6"/>
        <w:numPr>
          <w:ilvl w:val="0"/>
          <w:numId w:val="10"/>
        </w:numPr>
        <w:tabs>
          <w:tab w:val="left" w:pos="0"/>
          <w:tab w:val="left" w:pos="459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090744">
        <w:rPr>
          <w:sz w:val="28"/>
          <w:szCs w:val="28"/>
        </w:rPr>
        <w:t>словия реализации переподготовки работников горной отрасли в рамках деятельности МОРЦ</w:t>
      </w:r>
      <w:r>
        <w:rPr>
          <w:sz w:val="28"/>
          <w:szCs w:val="28"/>
        </w:rPr>
        <w:t>;</w:t>
      </w:r>
    </w:p>
    <w:p w:rsidR="00090744" w:rsidRPr="00090744" w:rsidRDefault="00090744" w:rsidP="00CD129C">
      <w:pPr>
        <w:pStyle w:val="a3"/>
        <w:numPr>
          <w:ilvl w:val="0"/>
          <w:numId w:val="11"/>
        </w:numPr>
        <w:tabs>
          <w:tab w:val="left" w:pos="45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90744">
        <w:rPr>
          <w:rFonts w:ascii="Times New Roman" w:hAnsi="Times New Roman"/>
          <w:sz w:val="28"/>
          <w:szCs w:val="28"/>
        </w:rPr>
        <w:t>сновные условия организации сетевого взаимодействия образовательных учреждений и работодателей на базе ресурсного центра</w:t>
      </w:r>
      <w:r>
        <w:rPr>
          <w:rFonts w:ascii="Times New Roman" w:hAnsi="Times New Roman"/>
          <w:sz w:val="28"/>
          <w:szCs w:val="28"/>
        </w:rPr>
        <w:t>;</w:t>
      </w:r>
    </w:p>
    <w:p w:rsidR="00090744" w:rsidRPr="00090744" w:rsidRDefault="00090744" w:rsidP="00CD129C">
      <w:pPr>
        <w:pStyle w:val="a3"/>
        <w:numPr>
          <w:ilvl w:val="0"/>
          <w:numId w:val="11"/>
        </w:numPr>
        <w:tabs>
          <w:tab w:val="left" w:pos="459"/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90744">
        <w:rPr>
          <w:rFonts w:ascii="Times New Roman" w:hAnsi="Times New Roman"/>
          <w:sz w:val="28"/>
          <w:szCs w:val="28"/>
        </w:rPr>
        <w:t>сновные требования работодателей к разработке и экспертизе сетевых образовательных программ горного профиля</w:t>
      </w:r>
      <w:r>
        <w:rPr>
          <w:rFonts w:ascii="Times New Roman" w:hAnsi="Times New Roman"/>
          <w:sz w:val="28"/>
          <w:szCs w:val="28"/>
        </w:rPr>
        <w:t>;</w:t>
      </w:r>
    </w:p>
    <w:p w:rsidR="00090744" w:rsidRDefault="00090744" w:rsidP="00CD129C">
      <w:pPr>
        <w:pStyle w:val="a3"/>
        <w:numPr>
          <w:ilvl w:val="0"/>
          <w:numId w:val="11"/>
        </w:numPr>
        <w:tabs>
          <w:tab w:val="left" w:pos="45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0744">
        <w:rPr>
          <w:rFonts w:ascii="Times New Roman" w:hAnsi="Times New Roman"/>
          <w:sz w:val="28"/>
          <w:szCs w:val="28"/>
        </w:rPr>
        <w:t>экспертиза организационно-методических документов по основным направлениям деятельности отраслевого межрегионального ресурсного центра;</w:t>
      </w:r>
    </w:p>
    <w:p w:rsidR="00090744" w:rsidRPr="00090744" w:rsidRDefault="00090744" w:rsidP="00CD129C">
      <w:pPr>
        <w:pStyle w:val="a3"/>
        <w:numPr>
          <w:ilvl w:val="0"/>
          <w:numId w:val="11"/>
        </w:numPr>
        <w:tabs>
          <w:tab w:val="left" w:pos="45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0744">
        <w:rPr>
          <w:rFonts w:ascii="Times New Roman" w:hAnsi="Times New Roman"/>
          <w:sz w:val="28"/>
          <w:szCs w:val="28"/>
        </w:rPr>
        <w:t>экспертное обсуждение проектов сетевых образовательных программ.</w:t>
      </w:r>
    </w:p>
    <w:p w:rsidR="002457E8" w:rsidRDefault="002457E8" w:rsidP="000907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0744" w:rsidRDefault="00090744" w:rsidP="000907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Семинары были проведены на базе Государственного образовательного учреждения среднего профессионального образования Кемеровского горнотехнического техникума на специально оборудованных площадках, оборудованных мебелью, техническими средствами, такими, как </w:t>
      </w:r>
      <w:proofErr w:type="spellStart"/>
      <w:r>
        <w:rPr>
          <w:rFonts w:ascii="Times New Roman" w:hAnsi="Times New Roman"/>
          <w:sz w:val="28"/>
          <w:szCs w:val="28"/>
        </w:rPr>
        <w:t>мультимедиапроектор</w:t>
      </w:r>
      <w:proofErr w:type="spellEnd"/>
      <w:r>
        <w:rPr>
          <w:rFonts w:ascii="Times New Roman" w:hAnsi="Times New Roman"/>
          <w:sz w:val="28"/>
          <w:szCs w:val="28"/>
        </w:rPr>
        <w:t>, экран, «</w:t>
      </w:r>
      <w:proofErr w:type="spellStart"/>
      <w:r>
        <w:rPr>
          <w:rFonts w:ascii="Times New Roman" w:hAnsi="Times New Roman"/>
          <w:sz w:val="28"/>
          <w:szCs w:val="28"/>
        </w:rPr>
        <w:t>флипчарт</w:t>
      </w:r>
      <w:proofErr w:type="spellEnd"/>
      <w:r>
        <w:rPr>
          <w:rFonts w:ascii="Times New Roman" w:hAnsi="Times New Roman"/>
          <w:sz w:val="28"/>
          <w:szCs w:val="28"/>
        </w:rPr>
        <w:t xml:space="preserve">», микрофон и акустическая система. </w:t>
      </w:r>
    </w:p>
    <w:p w:rsidR="00090744" w:rsidRDefault="00090744" w:rsidP="000907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семинаров было организовано не менее 2-х кофе-брейков.</w:t>
      </w:r>
    </w:p>
    <w:p w:rsidR="00090744" w:rsidRDefault="00090744" w:rsidP="000907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в семинарах приняло участие </w:t>
      </w:r>
      <w:r w:rsidR="007762A4">
        <w:rPr>
          <w:rFonts w:ascii="Times New Roman" w:hAnsi="Times New Roman"/>
          <w:sz w:val="28"/>
          <w:szCs w:val="28"/>
        </w:rPr>
        <w:t>6</w:t>
      </w:r>
      <w:r w:rsidRPr="007762A4">
        <w:rPr>
          <w:rFonts w:ascii="Times New Roman" w:hAnsi="Times New Roman"/>
          <w:sz w:val="28"/>
          <w:szCs w:val="28"/>
        </w:rPr>
        <w:t>6 человек из ч</w:t>
      </w:r>
      <w:r>
        <w:rPr>
          <w:rFonts w:ascii="Times New Roman" w:hAnsi="Times New Roman"/>
          <w:sz w:val="28"/>
          <w:szCs w:val="28"/>
        </w:rPr>
        <w:t>исла представителей образовательных учреждений, пользователей ресурсами центра:</w:t>
      </w:r>
    </w:p>
    <w:p w:rsidR="00090744" w:rsidRPr="00EF1F28" w:rsidRDefault="00090744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 xml:space="preserve">ГБОУ СПО «Междуреченский </w:t>
      </w:r>
      <w:proofErr w:type="spellStart"/>
      <w:r w:rsidRPr="00EF1F28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EF1F28">
        <w:rPr>
          <w:rFonts w:ascii="Times New Roman" w:hAnsi="Times New Roman"/>
          <w:sz w:val="28"/>
          <w:szCs w:val="28"/>
        </w:rPr>
        <w:t xml:space="preserve"> техникум»</w:t>
      </w:r>
    </w:p>
    <w:p w:rsidR="00090744" w:rsidRPr="00EF1F28" w:rsidRDefault="00090744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lastRenderedPageBreak/>
        <w:t>ГОУ НПО «Профессиональный лицей № 39», г. Таштагол;</w:t>
      </w:r>
    </w:p>
    <w:p w:rsidR="00090744" w:rsidRPr="00EF1F28" w:rsidRDefault="00090744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>ГОУ НПО «Профессиональное училище  № 22», г. Белово;</w:t>
      </w:r>
    </w:p>
    <w:p w:rsidR="00090744" w:rsidRPr="00EF1F28" w:rsidRDefault="00090744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>ГОУ НПО «Профессиональное училище № 3», г. Ак-Довурак;</w:t>
      </w:r>
    </w:p>
    <w:p w:rsidR="00090744" w:rsidRPr="00EF1F28" w:rsidRDefault="00090744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 xml:space="preserve">ГОУ НПО «Профессиональное училище № 47», г. </w:t>
      </w:r>
      <w:proofErr w:type="spellStart"/>
      <w:r w:rsidRPr="00EF1F28">
        <w:rPr>
          <w:rFonts w:ascii="Times New Roman" w:hAnsi="Times New Roman"/>
          <w:sz w:val="28"/>
          <w:szCs w:val="28"/>
        </w:rPr>
        <w:t>Киселевск</w:t>
      </w:r>
      <w:proofErr w:type="spellEnd"/>
      <w:r w:rsidRPr="00EF1F28">
        <w:rPr>
          <w:rFonts w:ascii="Times New Roman" w:hAnsi="Times New Roman"/>
          <w:sz w:val="28"/>
          <w:szCs w:val="28"/>
        </w:rPr>
        <w:t>;</w:t>
      </w:r>
    </w:p>
    <w:p w:rsidR="00090744" w:rsidRPr="00EF1F28" w:rsidRDefault="00090744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>ГОУ НПО «Профессиональное училище № 50», г. Новокузнецк;</w:t>
      </w:r>
    </w:p>
    <w:p w:rsidR="00090744" w:rsidRPr="00EF1F28" w:rsidRDefault="00090744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>ГОУ СПО «Анжеро-Судженский горнотехнический техникум»</w:t>
      </w:r>
    </w:p>
    <w:p w:rsidR="00090744" w:rsidRPr="00EF1F28" w:rsidRDefault="00090744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>ГОУ СПО Кемеровский горнотехнический техникум;</w:t>
      </w:r>
    </w:p>
    <w:p w:rsidR="00090744" w:rsidRPr="00EF1F28" w:rsidRDefault="00090744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>ГОУ СПО «</w:t>
      </w:r>
      <w:proofErr w:type="spellStart"/>
      <w:proofErr w:type="gramStart"/>
      <w:r w:rsidRPr="00EF1F28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proofErr w:type="gramEnd"/>
      <w:r w:rsidRPr="00EF1F28">
        <w:rPr>
          <w:rFonts w:ascii="Times New Roman" w:hAnsi="Times New Roman"/>
          <w:sz w:val="28"/>
          <w:szCs w:val="28"/>
        </w:rPr>
        <w:t xml:space="preserve"> горнотехнический колледж»;</w:t>
      </w:r>
    </w:p>
    <w:p w:rsidR="00090744" w:rsidRPr="002457E8" w:rsidRDefault="00090744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2457E8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2457E8">
        <w:rPr>
          <w:rFonts w:ascii="Times New Roman" w:hAnsi="Times New Roman"/>
          <w:sz w:val="28"/>
          <w:szCs w:val="28"/>
        </w:rPr>
        <w:t>Осинниковский</w:t>
      </w:r>
      <w:proofErr w:type="spellEnd"/>
      <w:r w:rsidRPr="002457E8">
        <w:rPr>
          <w:rFonts w:ascii="Times New Roman" w:hAnsi="Times New Roman"/>
          <w:sz w:val="28"/>
          <w:szCs w:val="28"/>
        </w:rPr>
        <w:t xml:space="preserve"> горнотехнический колледж»;</w:t>
      </w:r>
    </w:p>
    <w:p w:rsidR="00090744" w:rsidRPr="002457E8" w:rsidRDefault="00090744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2457E8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2457E8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2457E8">
        <w:rPr>
          <w:rFonts w:ascii="Times New Roman" w:hAnsi="Times New Roman"/>
          <w:sz w:val="28"/>
          <w:szCs w:val="28"/>
        </w:rPr>
        <w:t xml:space="preserve"> горнотехнический колледж им. В. П. Романова»;</w:t>
      </w:r>
    </w:p>
    <w:p w:rsidR="002457E8" w:rsidRPr="002457E8" w:rsidRDefault="002457E8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2457E8">
        <w:rPr>
          <w:rFonts w:ascii="Times New Roman" w:hAnsi="Times New Roman"/>
          <w:sz w:val="28"/>
          <w:szCs w:val="28"/>
        </w:rPr>
        <w:t>ГОУ СПО «Березовский политехнический техникум»</w:t>
      </w:r>
    </w:p>
    <w:p w:rsidR="002457E8" w:rsidRPr="002457E8" w:rsidRDefault="002457E8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2457E8">
        <w:rPr>
          <w:rFonts w:ascii="Times New Roman" w:hAnsi="Times New Roman"/>
          <w:sz w:val="28"/>
          <w:szCs w:val="28"/>
        </w:rPr>
        <w:t>ГОУ НПО «</w:t>
      </w:r>
      <w:proofErr w:type="spellStart"/>
      <w:r w:rsidRPr="002457E8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2457E8">
        <w:rPr>
          <w:rFonts w:ascii="Times New Roman" w:hAnsi="Times New Roman"/>
          <w:sz w:val="28"/>
          <w:szCs w:val="28"/>
        </w:rPr>
        <w:t xml:space="preserve"> политехнический техникум»;</w:t>
      </w:r>
    </w:p>
    <w:p w:rsidR="00090744" w:rsidRPr="002457E8" w:rsidRDefault="00090744" w:rsidP="00CD129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2457E8">
        <w:rPr>
          <w:rFonts w:ascii="Times New Roman" w:hAnsi="Times New Roman"/>
          <w:sz w:val="28"/>
          <w:szCs w:val="28"/>
        </w:rPr>
        <w:t xml:space="preserve">Новокузнецкий филиал </w:t>
      </w:r>
      <w:proofErr w:type="spellStart"/>
      <w:proofErr w:type="gramStart"/>
      <w:r w:rsidRPr="002457E8">
        <w:rPr>
          <w:rFonts w:ascii="Times New Roman" w:hAnsi="Times New Roman"/>
          <w:sz w:val="28"/>
          <w:szCs w:val="28"/>
        </w:rPr>
        <w:t>Томь-Усинского</w:t>
      </w:r>
      <w:proofErr w:type="spellEnd"/>
      <w:proofErr w:type="gramEnd"/>
      <w:r w:rsidRPr="00245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57E8">
        <w:rPr>
          <w:rFonts w:ascii="Times New Roman" w:hAnsi="Times New Roman"/>
          <w:sz w:val="28"/>
          <w:szCs w:val="28"/>
        </w:rPr>
        <w:t>горноэнерготранспортного</w:t>
      </w:r>
      <w:proofErr w:type="spellEnd"/>
      <w:r w:rsidRPr="002457E8">
        <w:rPr>
          <w:rFonts w:ascii="Times New Roman" w:hAnsi="Times New Roman"/>
          <w:sz w:val="28"/>
          <w:szCs w:val="28"/>
        </w:rPr>
        <w:t xml:space="preserve"> колледжа».</w:t>
      </w:r>
    </w:p>
    <w:p w:rsidR="00090744" w:rsidRPr="002457E8" w:rsidRDefault="00090744" w:rsidP="002457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7E8">
        <w:rPr>
          <w:rFonts w:ascii="Times New Roman" w:hAnsi="Times New Roman" w:cs="Times New Roman"/>
          <w:sz w:val="28"/>
          <w:szCs w:val="28"/>
        </w:rPr>
        <w:t>Среди участников семинара были представители регионального органа исполнительной власти – Департамента образования и науки Кемеровской области:</w:t>
      </w:r>
    </w:p>
    <w:p w:rsidR="00090744" w:rsidRPr="002457E8" w:rsidRDefault="002457E8" w:rsidP="00CD129C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457E8">
        <w:rPr>
          <w:rFonts w:ascii="Times New Roman" w:hAnsi="Times New Roman"/>
          <w:sz w:val="28"/>
          <w:szCs w:val="28"/>
        </w:rPr>
        <w:t>Вагоровский</w:t>
      </w:r>
      <w:proofErr w:type="spellEnd"/>
      <w:r w:rsidRPr="002457E8">
        <w:rPr>
          <w:rFonts w:ascii="Times New Roman" w:hAnsi="Times New Roman"/>
          <w:sz w:val="28"/>
          <w:szCs w:val="28"/>
        </w:rPr>
        <w:t xml:space="preserve"> Максим Борисович</w:t>
      </w:r>
      <w:r w:rsidR="00090744" w:rsidRPr="002457E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457E8">
        <w:rPr>
          <w:rFonts w:ascii="Times New Roman" w:hAnsi="Times New Roman"/>
          <w:sz w:val="28"/>
          <w:szCs w:val="28"/>
        </w:rPr>
        <w:t>Вагоровский</w:t>
      </w:r>
      <w:proofErr w:type="spellEnd"/>
      <w:r w:rsidRPr="002457E8">
        <w:rPr>
          <w:rFonts w:ascii="Times New Roman" w:hAnsi="Times New Roman"/>
          <w:sz w:val="28"/>
          <w:szCs w:val="28"/>
        </w:rPr>
        <w:t xml:space="preserve"> Максим Борисович, начальник отдела учреждений профессионального образования</w:t>
      </w:r>
      <w:r w:rsidR="00090744" w:rsidRPr="002457E8">
        <w:rPr>
          <w:rFonts w:ascii="Times New Roman" w:hAnsi="Times New Roman"/>
          <w:sz w:val="28"/>
          <w:szCs w:val="28"/>
        </w:rPr>
        <w:t>;</w:t>
      </w:r>
    </w:p>
    <w:p w:rsidR="00090744" w:rsidRPr="002457E8" w:rsidRDefault="00090744" w:rsidP="00CD129C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2457E8">
        <w:rPr>
          <w:rFonts w:ascii="Times New Roman" w:hAnsi="Times New Roman"/>
          <w:color w:val="000000"/>
          <w:sz w:val="28"/>
          <w:szCs w:val="28"/>
        </w:rPr>
        <w:t>Трофимова Наталья Евгеньевна, главный специалист отдела учреждений профессионального образования;</w:t>
      </w:r>
    </w:p>
    <w:p w:rsidR="00090744" w:rsidRPr="002457E8" w:rsidRDefault="002457E8" w:rsidP="00CD129C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457E8">
        <w:rPr>
          <w:rFonts w:ascii="Times New Roman" w:hAnsi="Times New Roman"/>
          <w:sz w:val="28"/>
          <w:szCs w:val="28"/>
        </w:rPr>
        <w:t xml:space="preserve">Кузнецова Ольга Владимировна, </w:t>
      </w:r>
      <w:r w:rsidRPr="002457E8">
        <w:rPr>
          <w:rFonts w:ascii="Times New Roman" w:eastAsiaTheme="minorHAnsi" w:hAnsi="Times New Roman"/>
          <w:color w:val="000000"/>
          <w:sz w:val="28"/>
          <w:szCs w:val="28"/>
        </w:rPr>
        <w:t>главный консультант отдела учреждений профессионального образования</w:t>
      </w:r>
      <w:r w:rsidR="00090744" w:rsidRPr="002457E8">
        <w:rPr>
          <w:rFonts w:ascii="Times New Roman" w:hAnsi="Times New Roman"/>
          <w:sz w:val="28"/>
          <w:szCs w:val="28"/>
        </w:rPr>
        <w:t>.</w:t>
      </w:r>
    </w:p>
    <w:p w:rsidR="00090744" w:rsidRPr="002457E8" w:rsidRDefault="00090744" w:rsidP="002457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7E8">
        <w:rPr>
          <w:rFonts w:ascii="Times New Roman" w:hAnsi="Times New Roman" w:cs="Times New Roman"/>
          <w:sz w:val="28"/>
          <w:szCs w:val="28"/>
        </w:rPr>
        <w:t>Также среди участников семинаров были представители работодателей:</w:t>
      </w:r>
    </w:p>
    <w:p w:rsidR="002457E8" w:rsidRPr="002457E8" w:rsidRDefault="002457E8" w:rsidP="00CD129C">
      <w:pPr>
        <w:pStyle w:val="a3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2457E8">
        <w:rPr>
          <w:rFonts w:ascii="Times New Roman" w:hAnsi="Times New Roman"/>
          <w:sz w:val="28"/>
          <w:szCs w:val="28"/>
        </w:rPr>
        <w:t>Чигоряев</w:t>
      </w:r>
      <w:proofErr w:type="spellEnd"/>
      <w:r w:rsidRPr="002457E8">
        <w:rPr>
          <w:rFonts w:ascii="Times New Roman" w:hAnsi="Times New Roman"/>
          <w:sz w:val="28"/>
          <w:szCs w:val="28"/>
        </w:rPr>
        <w:t xml:space="preserve"> Сергей Евгеньевич, гл. инженер ЗАО «Сибирские ресурсы»;</w:t>
      </w:r>
    </w:p>
    <w:p w:rsidR="00090744" w:rsidRPr="002457E8" w:rsidRDefault="00090744" w:rsidP="00CD129C">
      <w:pPr>
        <w:pStyle w:val="a3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457E8">
        <w:rPr>
          <w:rFonts w:ascii="Times New Roman" w:hAnsi="Times New Roman"/>
          <w:sz w:val="28"/>
          <w:szCs w:val="28"/>
        </w:rPr>
        <w:t>Трущалов</w:t>
      </w:r>
      <w:proofErr w:type="spellEnd"/>
      <w:r w:rsidRPr="002457E8">
        <w:rPr>
          <w:rFonts w:ascii="Times New Roman" w:hAnsi="Times New Roman"/>
          <w:sz w:val="28"/>
          <w:szCs w:val="28"/>
        </w:rPr>
        <w:t xml:space="preserve"> Виталий Викторович, главный механик ООО «Шахта </w:t>
      </w:r>
      <w:proofErr w:type="spellStart"/>
      <w:r w:rsidRPr="002457E8">
        <w:rPr>
          <w:rFonts w:ascii="Times New Roman" w:hAnsi="Times New Roman"/>
          <w:sz w:val="28"/>
          <w:szCs w:val="28"/>
        </w:rPr>
        <w:t>Бутовская</w:t>
      </w:r>
      <w:proofErr w:type="spellEnd"/>
      <w:r w:rsidRPr="002457E8">
        <w:rPr>
          <w:rFonts w:ascii="Times New Roman" w:hAnsi="Times New Roman"/>
          <w:sz w:val="28"/>
          <w:szCs w:val="28"/>
        </w:rPr>
        <w:t>»;</w:t>
      </w:r>
    </w:p>
    <w:p w:rsidR="00090744" w:rsidRPr="002457E8" w:rsidRDefault="002457E8" w:rsidP="00CD129C">
      <w:pPr>
        <w:pStyle w:val="a3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457E8">
        <w:rPr>
          <w:rFonts w:ascii="Times New Roman" w:hAnsi="Times New Roman"/>
          <w:sz w:val="28"/>
          <w:szCs w:val="28"/>
        </w:rPr>
        <w:t xml:space="preserve">Фадеев Иван Павлович, главный инженер ОАО «Шахта </w:t>
      </w:r>
      <w:proofErr w:type="spellStart"/>
      <w:r w:rsidRPr="002457E8">
        <w:rPr>
          <w:rFonts w:ascii="Times New Roman" w:hAnsi="Times New Roman"/>
          <w:sz w:val="28"/>
          <w:szCs w:val="28"/>
        </w:rPr>
        <w:t>Бутовская</w:t>
      </w:r>
      <w:proofErr w:type="spellEnd"/>
      <w:r w:rsidRPr="002457E8">
        <w:rPr>
          <w:rFonts w:ascii="Times New Roman" w:hAnsi="Times New Roman"/>
          <w:sz w:val="28"/>
          <w:szCs w:val="28"/>
        </w:rPr>
        <w:t>»</w:t>
      </w:r>
      <w:r w:rsidR="00090744" w:rsidRPr="002457E8">
        <w:rPr>
          <w:rFonts w:ascii="Times New Roman" w:hAnsi="Times New Roman"/>
          <w:sz w:val="28"/>
          <w:szCs w:val="28"/>
        </w:rPr>
        <w:t>.</w:t>
      </w:r>
    </w:p>
    <w:p w:rsidR="002457E8" w:rsidRDefault="002457E8" w:rsidP="0009074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90744" w:rsidRDefault="002457E8" w:rsidP="0026398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подготовки обсуждения на семинарах о</w:t>
      </w:r>
      <w:r w:rsidR="00090744">
        <w:rPr>
          <w:rFonts w:ascii="Times New Roman" w:hAnsi="Times New Roman"/>
          <w:sz w:val="28"/>
          <w:szCs w:val="28"/>
        </w:rPr>
        <w:t>рганизаторами б</w:t>
      </w:r>
      <w:r w:rsidR="00090744" w:rsidRPr="00EF1F28">
        <w:rPr>
          <w:rFonts w:ascii="Times New Roman" w:hAnsi="Times New Roman"/>
          <w:sz w:val="28"/>
          <w:szCs w:val="28"/>
        </w:rPr>
        <w:t>ыл</w:t>
      </w:r>
      <w:r w:rsidR="00090744">
        <w:rPr>
          <w:rFonts w:ascii="Times New Roman" w:hAnsi="Times New Roman"/>
          <w:sz w:val="28"/>
          <w:szCs w:val="28"/>
        </w:rPr>
        <w:t xml:space="preserve"> предварительно сформирован</w:t>
      </w:r>
      <w:r w:rsidR="00090744" w:rsidRPr="00EF1F28">
        <w:rPr>
          <w:rFonts w:ascii="Times New Roman" w:hAnsi="Times New Roman"/>
          <w:sz w:val="28"/>
          <w:szCs w:val="28"/>
        </w:rPr>
        <w:t xml:space="preserve"> пакет документов, состоящий из проектов </w:t>
      </w:r>
      <w:r w:rsidR="00090744">
        <w:rPr>
          <w:rFonts w:ascii="Times New Roman" w:hAnsi="Times New Roman"/>
          <w:sz w:val="28"/>
          <w:szCs w:val="28"/>
        </w:rPr>
        <w:t xml:space="preserve">новых </w:t>
      </w:r>
      <w:r w:rsidR="00090744" w:rsidRPr="00EF1F28">
        <w:rPr>
          <w:rFonts w:ascii="Times New Roman" w:hAnsi="Times New Roman"/>
          <w:sz w:val="28"/>
          <w:szCs w:val="28"/>
        </w:rPr>
        <w:t>разработанных сетевых образовательных программ и разработанных проектов организационно-</w:t>
      </w:r>
      <w:r w:rsidR="00090744" w:rsidRPr="00E66428">
        <w:rPr>
          <w:rFonts w:ascii="Times New Roman" w:hAnsi="Times New Roman"/>
          <w:sz w:val="28"/>
          <w:szCs w:val="28"/>
        </w:rPr>
        <w:t>методических документов по основным направлениям деятельности ресурсного центра. Список документов представлен в таблице 3.</w:t>
      </w:r>
    </w:p>
    <w:p w:rsidR="00090744" w:rsidRPr="00EF1F28" w:rsidRDefault="00090744" w:rsidP="0026398F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66428">
        <w:rPr>
          <w:rFonts w:ascii="Times New Roman" w:hAnsi="Times New Roman"/>
          <w:sz w:val="28"/>
          <w:szCs w:val="28"/>
        </w:rPr>
        <w:t>Таблица 3</w:t>
      </w:r>
    </w:p>
    <w:p w:rsidR="002457E8" w:rsidRDefault="00090744" w:rsidP="002639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F28">
        <w:rPr>
          <w:rFonts w:ascii="Times New Roman" w:hAnsi="Times New Roman"/>
          <w:b/>
          <w:sz w:val="28"/>
          <w:szCs w:val="28"/>
        </w:rPr>
        <w:t xml:space="preserve">Пакет документов для </w:t>
      </w:r>
      <w:r w:rsidR="002457E8">
        <w:rPr>
          <w:rFonts w:ascii="Times New Roman" w:hAnsi="Times New Roman"/>
          <w:b/>
          <w:sz w:val="28"/>
          <w:szCs w:val="28"/>
        </w:rPr>
        <w:t xml:space="preserve">проведения </w:t>
      </w:r>
    </w:p>
    <w:p w:rsidR="00090744" w:rsidRDefault="002457E8" w:rsidP="002457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общественно-профессиональной экспертизы</w:t>
      </w:r>
    </w:p>
    <w:tbl>
      <w:tblPr>
        <w:tblStyle w:val="af0"/>
        <w:tblW w:w="0" w:type="auto"/>
        <w:tblInd w:w="-459" w:type="dxa"/>
        <w:tblLook w:val="04A0"/>
      </w:tblPr>
      <w:tblGrid>
        <w:gridCol w:w="709"/>
        <w:gridCol w:w="9321"/>
      </w:tblGrid>
      <w:tr w:rsidR="002457E8" w:rsidRPr="00417FB9" w:rsidTr="002457E8">
        <w:tc>
          <w:tcPr>
            <w:tcW w:w="709" w:type="dxa"/>
            <w:vAlign w:val="center"/>
          </w:tcPr>
          <w:p w:rsidR="002457E8" w:rsidRPr="000C0709" w:rsidRDefault="002457E8" w:rsidP="004F52D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0709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C070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C0709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0C070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321" w:type="dxa"/>
            <w:vAlign w:val="center"/>
          </w:tcPr>
          <w:p w:rsidR="002457E8" w:rsidRPr="000C0709" w:rsidRDefault="002457E8" w:rsidP="004F52D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0709">
              <w:rPr>
                <w:rFonts w:ascii="Times New Roman" w:hAnsi="Times New Roman"/>
                <w:b/>
                <w:sz w:val="28"/>
                <w:szCs w:val="28"/>
              </w:rPr>
              <w:t>Название документа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tabs>
                <w:tab w:val="left" w:pos="1134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21" w:type="dxa"/>
          </w:tcPr>
          <w:p w:rsidR="002457E8" w:rsidRPr="00417FB9" w:rsidRDefault="002457E8" w:rsidP="004F52DD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17FB9">
              <w:rPr>
                <w:rFonts w:ascii="Times New Roman" w:hAnsi="Times New Roman"/>
                <w:sz w:val="28"/>
                <w:szCs w:val="24"/>
              </w:rPr>
              <w:t>Дополнительная профессиональная образовательная программа профессиональной подготовки по профессии «Горнорабочий очистного забоя»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tabs>
                <w:tab w:val="left" w:pos="1134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21" w:type="dxa"/>
          </w:tcPr>
          <w:p w:rsidR="002457E8" w:rsidRPr="00417FB9" w:rsidRDefault="002457E8" w:rsidP="004F52DD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17FB9">
              <w:rPr>
                <w:rFonts w:ascii="Times New Roman" w:hAnsi="Times New Roman"/>
                <w:sz w:val="28"/>
                <w:szCs w:val="24"/>
              </w:rPr>
              <w:t>Дополнительная профессиональная образовательная программа профессиональной подготовки по профессии «Машинист конвейера»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tabs>
                <w:tab w:val="left" w:pos="1134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21" w:type="dxa"/>
          </w:tcPr>
          <w:p w:rsidR="002457E8" w:rsidRPr="00417FB9" w:rsidRDefault="002457E8" w:rsidP="004F52DD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17FB9">
              <w:rPr>
                <w:rFonts w:ascii="Times New Roman" w:hAnsi="Times New Roman"/>
                <w:sz w:val="28"/>
                <w:szCs w:val="24"/>
              </w:rPr>
              <w:t>Дополнительная профессиональная образовательная программа профессиональной подготовки по профессии «</w:t>
            </w:r>
            <w:proofErr w:type="spellStart"/>
            <w:r w:rsidRPr="00417FB9">
              <w:rPr>
                <w:rFonts w:ascii="Times New Roman" w:hAnsi="Times New Roman"/>
                <w:sz w:val="28"/>
                <w:szCs w:val="24"/>
              </w:rPr>
              <w:t>Горномонтажник</w:t>
            </w:r>
            <w:proofErr w:type="spellEnd"/>
            <w:r w:rsidRPr="00417FB9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gramStart"/>
            <w:r w:rsidRPr="00417FB9">
              <w:rPr>
                <w:rFonts w:ascii="Times New Roman" w:hAnsi="Times New Roman"/>
                <w:sz w:val="28"/>
                <w:szCs w:val="24"/>
              </w:rPr>
              <w:t>подземный</w:t>
            </w:r>
            <w:proofErr w:type="gramEnd"/>
            <w:r w:rsidRPr="00417FB9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tabs>
                <w:tab w:val="left" w:pos="1134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21" w:type="dxa"/>
          </w:tcPr>
          <w:p w:rsidR="002457E8" w:rsidRPr="00417FB9" w:rsidRDefault="002457E8" w:rsidP="004F52DD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17FB9">
              <w:rPr>
                <w:rFonts w:ascii="Times New Roman" w:hAnsi="Times New Roman"/>
                <w:sz w:val="28"/>
                <w:szCs w:val="24"/>
              </w:rPr>
              <w:t>Дополнительная профессиональная образовательная программа профессиональной подготовки по профессии «Машинист буровой установки»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tabs>
                <w:tab w:val="left" w:pos="1134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21" w:type="dxa"/>
          </w:tcPr>
          <w:p w:rsidR="002457E8" w:rsidRPr="00417FB9" w:rsidRDefault="002457E8" w:rsidP="004F52DD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17FB9">
              <w:rPr>
                <w:rFonts w:ascii="Times New Roman" w:hAnsi="Times New Roman"/>
                <w:sz w:val="28"/>
                <w:szCs w:val="24"/>
              </w:rPr>
              <w:t>Дополнительная профессиональная образовательная программа профессиональной подготовки по профессии «Машинист горных выемочных машин»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tabs>
                <w:tab w:val="left" w:pos="1134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21" w:type="dxa"/>
          </w:tcPr>
          <w:p w:rsidR="002457E8" w:rsidRPr="00417FB9" w:rsidRDefault="002457E8" w:rsidP="004F52DD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17FB9">
              <w:rPr>
                <w:rFonts w:ascii="Times New Roman" w:hAnsi="Times New Roman"/>
                <w:sz w:val="28"/>
                <w:szCs w:val="24"/>
              </w:rPr>
              <w:t>Дополнительная профессиональная образовательная программа профессиональной переподготовки по профессии «Горнорабочий очистного забоя»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tabs>
                <w:tab w:val="left" w:pos="1134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21" w:type="dxa"/>
          </w:tcPr>
          <w:p w:rsidR="002457E8" w:rsidRPr="00417FB9" w:rsidRDefault="002457E8" w:rsidP="004F52DD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17FB9">
              <w:rPr>
                <w:rFonts w:ascii="Times New Roman" w:hAnsi="Times New Roman"/>
                <w:sz w:val="28"/>
                <w:szCs w:val="24"/>
              </w:rPr>
              <w:t xml:space="preserve">Дополнительная профессиональная образовательная программа </w:t>
            </w:r>
            <w:r w:rsidRPr="00417FB9">
              <w:rPr>
                <w:rFonts w:ascii="Times New Roman" w:hAnsi="Times New Roman"/>
                <w:sz w:val="28"/>
                <w:szCs w:val="24"/>
              </w:rPr>
              <w:lastRenderedPageBreak/>
              <w:t>профессиональной переподготовки по профессии «Машинист конвейера»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tabs>
                <w:tab w:val="left" w:pos="1134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21" w:type="dxa"/>
          </w:tcPr>
          <w:p w:rsidR="002457E8" w:rsidRPr="00417FB9" w:rsidRDefault="002457E8" w:rsidP="004F52DD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17FB9">
              <w:rPr>
                <w:rFonts w:ascii="Times New Roman" w:hAnsi="Times New Roman"/>
                <w:sz w:val="28"/>
                <w:szCs w:val="24"/>
              </w:rPr>
              <w:t>Дополнительная профессиональная образовательная программа профессиональной переподготовки по профессии «</w:t>
            </w:r>
            <w:proofErr w:type="spellStart"/>
            <w:r w:rsidRPr="00417FB9">
              <w:rPr>
                <w:rFonts w:ascii="Times New Roman" w:hAnsi="Times New Roman"/>
                <w:sz w:val="28"/>
                <w:szCs w:val="24"/>
              </w:rPr>
              <w:t>Горномонтажник</w:t>
            </w:r>
            <w:proofErr w:type="spellEnd"/>
            <w:r w:rsidRPr="00417FB9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gramStart"/>
            <w:r w:rsidRPr="00417FB9">
              <w:rPr>
                <w:rFonts w:ascii="Times New Roman" w:hAnsi="Times New Roman"/>
                <w:sz w:val="28"/>
                <w:szCs w:val="24"/>
              </w:rPr>
              <w:t>подземный</w:t>
            </w:r>
            <w:proofErr w:type="gramEnd"/>
            <w:r w:rsidRPr="00417FB9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tabs>
                <w:tab w:val="left" w:pos="1134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21" w:type="dxa"/>
          </w:tcPr>
          <w:p w:rsidR="002457E8" w:rsidRPr="00417FB9" w:rsidRDefault="002457E8" w:rsidP="004F52DD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17FB9">
              <w:rPr>
                <w:rFonts w:ascii="Times New Roman" w:hAnsi="Times New Roman"/>
                <w:sz w:val="28"/>
                <w:szCs w:val="24"/>
              </w:rPr>
              <w:t>Дополнительная профессиональная образовательная программа профессиональной переподготовки по профессии «Машинист буровой установки»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tabs>
                <w:tab w:val="left" w:pos="1134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21" w:type="dxa"/>
          </w:tcPr>
          <w:p w:rsidR="002457E8" w:rsidRPr="00417FB9" w:rsidRDefault="002457E8" w:rsidP="004F52DD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17FB9">
              <w:rPr>
                <w:rFonts w:ascii="Times New Roman" w:hAnsi="Times New Roman"/>
                <w:sz w:val="28"/>
                <w:szCs w:val="24"/>
              </w:rPr>
              <w:t>Дополнительная профессиональная образовательная программа повышения квалификации по профессии «Горнорабочий очистного забоя»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tabs>
                <w:tab w:val="left" w:pos="1134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21" w:type="dxa"/>
          </w:tcPr>
          <w:p w:rsidR="002457E8" w:rsidRPr="00417FB9" w:rsidRDefault="002457E8" w:rsidP="004F52DD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17FB9">
              <w:rPr>
                <w:rFonts w:ascii="Times New Roman" w:hAnsi="Times New Roman"/>
                <w:sz w:val="28"/>
                <w:szCs w:val="24"/>
              </w:rPr>
              <w:t>Дополнительная профессиональная образовательная программа повышения квалификации по профессии «</w:t>
            </w:r>
            <w:proofErr w:type="spellStart"/>
            <w:r w:rsidRPr="00417FB9">
              <w:rPr>
                <w:rFonts w:ascii="Times New Roman" w:hAnsi="Times New Roman"/>
                <w:sz w:val="28"/>
                <w:szCs w:val="24"/>
              </w:rPr>
              <w:t>Горномонтажник</w:t>
            </w:r>
            <w:proofErr w:type="spellEnd"/>
            <w:r w:rsidRPr="00417FB9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gramStart"/>
            <w:r w:rsidRPr="00417FB9">
              <w:rPr>
                <w:rFonts w:ascii="Times New Roman" w:hAnsi="Times New Roman"/>
                <w:sz w:val="28"/>
                <w:szCs w:val="24"/>
              </w:rPr>
              <w:t>подземный</w:t>
            </w:r>
            <w:proofErr w:type="gramEnd"/>
            <w:r w:rsidRPr="00417FB9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tabs>
                <w:tab w:val="left" w:pos="1134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9321" w:type="dxa"/>
          </w:tcPr>
          <w:p w:rsidR="002457E8" w:rsidRPr="00417FB9" w:rsidRDefault="002457E8" w:rsidP="004F52DD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17FB9">
              <w:rPr>
                <w:rFonts w:ascii="Times New Roman" w:hAnsi="Times New Roman"/>
                <w:sz w:val="28"/>
                <w:szCs w:val="24"/>
              </w:rPr>
              <w:t>Дополнительная профессиональная образовательная программа повышения квалификации по профессии «Машинист горных выемочных машин»</w:t>
            </w:r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321" w:type="dxa"/>
          </w:tcPr>
          <w:p w:rsidR="002457E8" w:rsidRPr="00417FB9" w:rsidRDefault="0095565F" w:rsidP="004F52DD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hyperlink r:id="rId9" w:history="1">
              <w:r w:rsidR="002457E8" w:rsidRPr="00417FB9">
                <w:rPr>
                  <w:rFonts w:ascii="Times New Roman" w:eastAsia="Times New Roman" w:hAnsi="Times New Roman" w:cs="Times New Roman"/>
                  <w:sz w:val="28"/>
                  <w:lang w:eastAsia="ru-RU"/>
                </w:rPr>
                <w:t>Положение об организации и проведении мониторинга реализации апробации сетевых образовательных программ</w:t>
              </w:r>
            </w:hyperlink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321" w:type="dxa"/>
          </w:tcPr>
          <w:p w:rsidR="002457E8" w:rsidRPr="00417FB9" w:rsidRDefault="0095565F" w:rsidP="004F52DD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hyperlink r:id="rId10" w:history="1">
              <w:r w:rsidR="002457E8" w:rsidRPr="00417FB9">
                <w:rPr>
                  <w:rFonts w:ascii="Times New Roman" w:eastAsia="Times New Roman" w:hAnsi="Times New Roman" w:cs="Times New Roman"/>
                  <w:sz w:val="28"/>
                  <w:lang w:eastAsia="ru-RU"/>
                </w:rPr>
                <w:t>Положение об организации и проведении мониторинга рынка значимых для горной отрасли современных образовательных технологий</w:t>
              </w:r>
            </w:hyperlink>
          </w:p>
        </w:tc>
      </w:tr>
      <w:tr w:rsidR="002457E8" w:rsidRPr="00417FB9" w:rsidTr="002457E8">
        <w:tc>
          <w:tcPr>
            <w:tcW w:w="709" w:type="dxa"/>
          </w:tcPr>
          <w:p w:rsidR="002457E8" w:rsidRPr="002457E8" w:rsidRDefault="002457E8" w:rsidP="00CD129C">
            <w:pPr>
              <w:pStyle w:val="a3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321" w:type="dxa"/>
          </w:tcPr>
          <w:p w:rsidR="002457E8" w:rsidRPr="00417FB9" w:rsidRDefault="0095565F" w:rsidP="004F52DD">
            <w:pPr>
              <w:shd w:val="clear" w:color="auto" w:fill="FFFFFF"/>
              <w:spacing w:line="36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hyperlink r:id="rId11" w:history="1">
              <w:r w:rsidR="002457E8" w:rsidRPr="00417FB9">
                <w:rPr>
                  <w:rFonts w:ascii="Times New Roman" w:eastAsia="Times New Roman" w:hAnsi="Times New Roman" w:cs="Times New Roman"/>
                  <w:sz w:val="28"/>
                  <w:lang w:eastAsia="ru-RU"/>
                </w:rPr>
                <w:t>Положение об организации и проведении апробации сетевых образовательных программ</w:t>
              </w:r>
            </w:hyperlink>
          </w:p>
        </w:tc>
      </w:tr>
    </w:tbl>
    <w:p w:rsidR="002457E8" w:rsidRDefault="002457E8" w:rsidP="0009074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0744" w:rsidRPr="00EF1F28" w:rsidRDefault="002457E8" w:rsidP="002457E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Данные документы были размещены на официальном сайте ГОУ СПО Кемеровского горнотехнического техникума по адресу </w:t>
      </w:r>
      <w:hyperlink r:id="rId12" w:history="1">
        <w:r w:rsidRPr="003C55EA">
          <w:rPr>
            <w:rStyle w:val="af1"/>
            <w:rFonts w:ascii="Times New Roman" w:hAnsi="Times New Roman"/>
            <w:sz w:val="28"/>
            <w:szCs w:val="28"/>
          </w:rPr>
          <w:t>http://www.kemgtt.ru/index.php/resursnyj-tsentr/obshchestvenno-professionalnaya-ekspertiza-novykh-setevykh-obrazovatelnykh-programm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2457E8" w:rsidRDefault="002457E8" w:rsidP="002457E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Участникам семинаров – образовательным учреждениям и членам МОРЦ было предварительно разослано письмо с приглашением </w:t>
      </w:r>
      <w:proofErr w:type="gramStart"/>
      <w:r>
        <w:rPr>
          <w:rFonts w:ascii="Times New Roman" w:hAnsi="Times New Roman"/>
          <w:sz w:val="28"/>
          <w:szCs w:val="28"/>
        </w:rPr>
        <w:t>принять</w:t>
      </w:r>
      <w:proofErr w:type="gramEnd"/>
      <w:r>
        <w:rPr>
          <w:rFonts w:ascii="Times New Roman" w:hAnsi="Times New Roman"/>
          <w:sz w:val="28"/>
          <w:szCs w:val="28"/>
        </w:rPr>
        <w:t xml:space="preserve"> участие в общественно-профессиональной экспертизе проектов новых сетевых </w:t>
      </w:r>
      <w:r>
        <w:rPr>
          <w:rFonts w:ascii="Times New Roman" w:hAnsi="Times New Roman"/>
          <w:sz w:val="28"/>
          <w:szCs w:val="28"/>
        </w:rPr>
        <w:lastRenderedPageBreak/>
        <w:t>образовательных программ</w:t>
      </w:r>
      <w:r w:rsidR="00F200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указанием, где данные документы расположены. </w:t>
      </w:r>
      <w:r w:rsidRPr="002457E8">
        <w:rPr>
          <w:rFonts w:ascii="Times New Roman" w:hAnsi="Times New Roman"/>
          <w:sz w:val="28"/>
          <w:szCs w:val="28"/>
          <w:highlight w:val="yellow"/>
        </w:rPr>
        <w:t xml:space="preserve">Копия письма-приглашения представлена в приложении </w:t>
      </w:r>
      <w:r w:rsidR="00F200D9">
        <w:rPr>
          <w:rFonts w:ascii="Times New Roman" w:hAnsi="Times New Roman"/>
          <w:sz w:val="28"/>
          <w:szCs w:val="28"/>
          <w:highlight w:val="yellow"/>
        </w:rPr>
        <w:t>7</w:t>
      </w:r>
      <w:r w:rsidRPr="002457E8">
        <w:rPr>
          <w:rFonts w:ascii="Times New Roman" w:hAnsi="Times New Roman"/>
          <w:sz w:val="28"/>
          <w:szCs w:val="28"/>
          <w:highlight w:val="yellow"/>
        </w:rPr>
        <w:t>.</w:t>
      </w:r>
    </w:p>
    <w:p w:rsidR="002457E8" w:rsidRDefault="002457E8" w:rsidP="002457E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00D9">
        <w:rPr>
          <w:rFonts w:ascii="Times New Roman" w:hAnsi="Times New Roman"/>
          <w:sz w:val="28"/>
          <w:szCs w:val="28"/>
        </w:rPr>
        <w:t>Интернет-обсуждение новых сетевых программ проводилось в несколько этапов:</w:t>
      </w:r>
    </w:p>
    <w:p w:rsidR="002457E8" w:rsidRPr="002457E8" w:rsidRDefault="002457E8" w:rsidP="00CD129C">
      <w:pPr>
        <w:pStyle w:val="a3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57E8">
        <w:rPr>
          <w:rFonts w:ascii="Times New Roman" w:hAnsi="Times New Roman"/>
          <w:sz w:val="28"/>
          <w:szCs w:val="28"/>
        </w:rPr>
        <w:t xml:space="preserve">размещение проектов документов на </w:t>
      </w:r>
      <w:r w:rsidRPr="002457E8">
        <w:rPr>
          <w:rFonts w:ascii="Times New Roman" w:hAnsi="Times New Roman"/>
          <w:sz w:val="28"/>
          <w:szCs w:val="28"/>
          <w:lang w:val="en-US"/>
        </w:rPr>
        <w:t>web</w:t>
      </w:r>
      <w:r w:rsidRPr="002457E8">
        <w:rPr>
          <w:rFonts w:ascii="Times New Roman" w:hAnsi="Times New Roman"/>
          <w:sz w:val="28"/>
          <w:szCs w:val="28"/>
        </w:rPr>
        <w:t>-сайте МОРЦ;</w:t>
      </w:r>
    </w:p>
    <w:p w:rsidR="002457E8" w:rsidRPr="002457E8" w:rsidRDefault="002457E8" w:rsidP="00CD129C">
      <w:pPr>
        <w:pStyle w:val="a3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57E8">
        <w:rPr>
          <w:rFonts w:ascii="Times New Roman" w:hAnsi="Times New Roman"/>
          <w:sz w:val="28"/>
          <w:szCs w:val="28"/>
        </w:rPr>
        <w:t>предварительная рассылка информационных писем с приглашением принять участие в обсуждении на форуме;</w:t>
      </w:r>
    </w:p>
    <w:p w:rsidR="002457E8" w:rsidRPr="002457E8" w:rsidRDefault="002457E8" w:rsidP="00CD129C">
      <w:pPr>
        <w:pStyle w:val="a3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57E8">
        <w:rPr>
          <w:rFonts w:ascii="Times New Roman" w:hAnsi="Times New Roman"/>
          <w:sz w:val="28"/>
          <w:szCs w:val="28"/>
        </w:rPr>
        <w:t>регистрация участников обсуждения;</w:t>
      </w:r>
    </w:p>
    <w:p w:rsidR="002457E8" w:rsidRPr="002457E8" w:rsidRDefault="002457E8" w:rsidP="00CD129C">
      <w:pPr>
        <w:pStyle w:val="a3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57E8">
        <w:rPr>
          <w:rFonts w:ascii="Times New Roman" w:hAnsi="Times New Roman"/>
          <w:sz w:val="28"/>
          <w:szCs w:val="28"/>
        </w:rPr>
        <w:t>обсуждение проектов документов на форуме МОРЦ;</w:t>
      </w:r>
    </w:p>
    <w:p w:rsidR="002457E8" w:rsidRPr="002457E8" w:rsidRDefault="002457E8" w:rsidP="00CD129C">
      <w:pPr>
        <w:pStyle w:val="a3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57E8">
        <w:rPr>
          <w:rFonts w:ascii="Times New Roman" w:hAnsi="Times New Roman"/>
          <w:sz w:val="28"/>
          <w:szCs w:val="28"/>
        </w:rPr>
        <w:t>сбор</w:t>
      </w:r>
      <w:r w:rsidR="005E6402">
        <w:rPr>
          <w:rFonts w:ascii="Times New Roman" w:hAnsi="Times New Roman"/>
          <w:sz w:val="28"/>
          <w:szCs w:val="28"/>
        </w:rPr>
        <w:t xml:space="preserve"> и обобщение</w:t>
      </w:r>
      <w:r w:rsidRPr="002457E8">
        <w:rPr>
          <w:rFonts w:ascii="Times New Roman" w:hAnsi="Times New Roman"/>
          <w:sz w:val="28"/>
          <w:szCs w:val="28"/>
        </w:rPr>
        <w:t xml:space="preserve"> замечаний и предложений к представленным проектам документов для последующего обсуждения на семинарах «Общественно-профессиональная экспертиза новых образовательных программ, внедряемых в сети образовательных учреждений на базе ресурсного центра».</w:t>
      </w:r>
      <w:proofErr w:type="gramEnd"/>
    </w:p>
    <w:p w:rsidR="005E6402" w:rsidRPr="005E6402" w:rsidRDefault="005E6402" w:rsidP="002457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402" w:rsidRDefault="005E6402" w:rsidP="002457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следующих этапов проведения общественно-профессиональной </w:t>
      </w:r>
      <w:r w:rsidRPr="00BD4167">
        <w:rPr>
          <w:rFonts w:ascii="Times New Roman" w:hAnsi="Times New Roman"/>
          <w:sz w:val="28"/>
          <w:szCs w:val="28"/>
        </w:rPr>
        <w:t xml:space="preserve">экспертизы было обобщение замечаний и предложений, представленных на </w:t>
      </w:r>
      <w:r w:rsidRPr="00BD4167">
        <w:rPr>
          <w:rFonts w:ascii="Times New Roman" w:hAnsi="Times New Roman"/>
          <w:sz w:val="28"/>
          <w:szCs w:val="28"/>
          <w:lang w:val="en-US"/>
        </w:rPr>
        <w:t>web</w:t>
      </w:r>
      <w:r w:rsidRPr="00BD4167">
        <w:rPr>
          <w:rFonts w:ascii="Times New Roman" w:hAnsi="Times New Roman"/>
          <w:sz w:val="28"/>
          <w:szCs w:val="28"/>
        </w:rPr>
        <w:t>-форуме. Обобщенный список замечаний и предложений к проектам новых сетевых образовательных программ представлен в таблице 4.</w:t>
      </w:r>
    </w:p>
    <w:p w:rsidR="005E6402" w:rsidRDefault="005E6402" w:rsidP="002457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402" w:rsidRDefault="005E6402" w:rsidP="002457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402" w:rsidRDefault="005E64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90744" w:rsidRDefault="00090744" w:rsidP="0009074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highlight w:val="red"/>
        </w:rPr>
        <w:sectPr w:rsidR="00090744" w:rsidSect="00FC550F">
          <w:footerReference w:type="default" r:id="rId13"/>
          <w:pgSz w:w="11906" w:h="16838"/>
          <w:pgMar w:top="1134" w:right="567" w:bottom="1134" w:left="1701" w:header="709" w:footer="709" w:gutter="0"/>
          <w:pgNumType w:start="37"/>
          <w:cols w:space="708"/>
          <w:docGrid w:linePitch="360"/>
        </w:sectPr>
      </w:pPr>
    </w:p>
    <w:p w:rsidR="00090744" w:rsidRPr="00EF1F28" w:rsidRDefault="00090744" w:rsidP="00090744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DE0E73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5E6402">
        <w:rPr>
          <w:rFonts w:ascii="Times New Roman" w:hAnsi="Times New Roman"/>
          <w:sz w:val="28"/>
          <w:szCs w:val="28"/>
        </w:rPr>
        <w:t>4</w:t>
      </w:r>
    </w:p>
    <w:p w:rsidR="00090744" w:rsidRPr="00EF1F28" w:rsidRDefault="00090744" w:rsidP="00090744">
      <w:pPr>
        <w:pStyle w:val="a6"/>
        <w:tabs>
          <w:tab w:val="left" w:pos="0"/>
        </w:tabs>
        <w:spacing w:after="0" w:line="360" w:lineRule="auto"/>
        <w:ind w:left="0"/>
        <w:jc w:val="center"/>
        <w:rPr>
          <w:b/>
          <w:bCs/>
          <w:spacing w:val="-7"/>
          <w:sz w:val="28"/>
          <w:szCs w:val="28"/>
        </w:rPr>
      </w:pPr>
      <w:r w:rsidRPr="00EF1F28">
        <w:rPr>
          <w:b/>
          <w:bCs/>
          <w:spacing w:val="-7"/>
          <w:sz w:val="28"/>
          <w:szCs w:val="28"/>
        </w:rPr>
        <w:t xml:space="preserve">Замечания и предложения </w:t>
      </w:r>
    </w:p>
    <w:p w:rsidR="00090744" w:rsidRDefault="00090744" w:rsidP="00090744">
      <w:pPr>
        <w:pStyle w:val="a6"/>
        <w:tabs>
          <w:tab w:val="left" w:pos="0"/>
        </w:tabs>
        <w:spacing w:after="0" w:line="360" w:lineRule="auto"/>
        <w:ind w:left="0"/>
        <w:jc w:val="center"/>
        <w:rPr>
          <w:b/>
          <w:bCs/>
          <w:spacing w:val="-7"/>
          <w:sz w:val="28"/>
          <w:szCs w:val="28"/>
        </w:rPr>
      </w:pPr>
      <w:r w:rsidRPr="00EF1F28">
        <w:rPr>
          <w:b/>
          <w:bCs/>
          <w:spacing w:val="-7"/>
          <w:sz w:val="28"/>
          <w:szCs w:val="28"/>
        </w:rPr>
        <w:t>к проектам сетевых образовательных программ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"/>
        <w:gridCol w:w="2075"/>
        <w:gridCol w:w="4600"/>
        <w:gridCol w:w="7654"/>
      </w:tblGrid>
      <w:tr w:rsidR="005E6402" w:rsidRPr="00BD08B5" w:rsidTr="004F52DD">
        <w:trPr>
          <w:trHeight w:val="145"/>
        </w:trPr>
        <w:tc>
          <w:tcPr>
            <w:tcW w:w="521" w:type="dxa"/>
            <w:vAlign w:val="center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075" w:type="dxa"/>
            <w:vAlign w:val="center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Наименование программы</w:t>
            </w:r>
          </w:p>
        </w:tc>
        <w:tc>
          <w:tcPr>
            <w:tcW w:w="4600" w:type="dxa"/>
            <w:vAlign w:val="center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Замечания</w:t>
            </w:r>
          </w:p>
        </w:tc>
        <w:tc>
          <w:tcPr>
            <w:tcW w:w="7654" w:type="dxa"/>
            <w:vAlign w:val="center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Предложения по доработке</w:t>
            </w:r>
          </w:p>
        </w:tc>
      </w:tr>
      <w:tr w:rsidR="005E6402" w:rsidRPr="00BD08B5" w:rsidTr="004F52DD">
        <w:trPr>
          <w:trHeight w:val="145"/>
        </w:trPr>
        <w:tc>
          <w:tcPr>
            <w:tcW w:w="14850" w:type="dxa"/>
            <w:gridSpan w:val="4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Программы профессиональной подготовки</w:t>
            </w:r>
          </w:p>
        </w:tc>
      </w:tr>
      <w:tr w:rsidR="005E6402" w:rsidRPr="00BD08B5" w:rsidTr="004F52DD">
        <w:trPr>
          <w:trHeight w:val="145"/>
        </w:trPr>
        <w:tc>
          <w:tcPr>
            <w:tcW w:w="521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075" w:type="dxa"/>
          </w:tcPr>
          <w:p w:rsidR="005E6402" w:rsidRPr="00BD08B5" w:rsidRDefault="005E6402" w:rsidP="004F52D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 профессиональной подготовки по профессии «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Горномонтажник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подземный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600" w:type="dxa"/>
          </w:tcPr>
          <w:p w:rsidR="005E6402" w:rsidRPr="00BD08B5" w:rsidRDefault="005E6402" w:rsidP="00CD129C">
            <w:pPr>
              <w:pStyle w:val="a3"/>
              <w:numPr>
                <w:ilvl w:val="0"/>
                <w:numId w:val="24"/>
              </w:numPr>
              <w:tabs>
                <w:tab w:val="left" w:pos="431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Недостаточно полное отражение перечня учебно-методической литературы и методических рекомендаций.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4"/>
              </w:numPr>
              <w:tabs>
                <w:tab w:val="left" w:pos="431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 указано требование к разряду для лиц, реализующих программы учебной и производственной практик.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4"/>
              </w:numPr>
              <w:tabs>
                <w:tab w:val="left" w:pos="431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Не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указано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какой документ получает выпускник по окончанию данного обучения.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4"/>
              </w:numPr>
              <w:tabs>
                <w:tab w:val="left" w:pos="431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Часы производственной практики не кратны учебным неделям</w:t>
            </w:r>
          </w:p>
        </w:tc>
        <w:tc>
          <w:tcPr>
            <w:tcW w:w="7654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требует доработки.</w:t>
            </w:r>
          </w:p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5E6402" w:rsidRPr="00BD08B5" w:rsidRDefault="005E6402" w:rsidP="00CD129C">
            <w:pPr>
              <w:pStyle w:val="a3"/>
              <w:widowControl w:val="0"/>
              <w:numPr>
                <w:ilvl w:val="0"/>
                <w:numId w:val="25"/>
              </w:numPr>
              <w:tabs>
                <w:tab w:val="left" w:pos="420"/>
                <w:tab w:val="left" w:pos="993"/>
              </w:tabs>
              <w:spacing w:after="0" w:line="360" w:lineRule="auto"/>
              <w:ind w:left="34" w:firstLine="142"/>
              <w:contextualSpacing w:val="0"/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раздел «учебная литература» дополнить 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интернет-ресурсами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направленными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на освещение вопросов охраны труда и проблем безопасности на предприятиях горной отрасли;</w:t>
            </w:r>
          </w:p>
          <w:p w:rsidR="005E6402" w:rsidRPr="00BD08B5" w:rsidRDefault="005E6402" w:rsidP="00CD129C">
            <w:pPr>
              <w:pStyle w:val="Style17"/>
              <w:numPr>
                <w:ilvl w:val="0"/>
                <w:numId w:val="25"/>
              </w:numPr>
              <w:tabs>
                <w:tab w:val="left" w:pos="420"/>
              </w:tabs>
              <w:spacing w:line="360" w:lineRule="auto"/>
              <w:ind w:left="34" w:firstLine="142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пункт 1.7.2. «Кадровое обеспечение реализации Программы» исправить в требованиях к лицам, реализующим программы учебной и производственной практик, требование к разряду;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5"/>
              </w:numPr>
              <w:tabs>
                <w:tab w:val="left" w:pos="420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пункт 1.7.4. «Формы оценочных сре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дств дл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я проведения текущего контроля успеваемости и промежуточной аттестации»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программы  внести корректировки в части итогового испытания: необходимо четко указать, какой документ получит выпускник по окончанию данного обучения, какой разряд ему будет присвоен;</w:t>
            </w:r>
          </w:p>
          <w:p w:rsidR="005E6402" w:rsidRPr="00BD08B5" w:rsidRDefault="005E6402" w:rsidP="00CD129C">
            <w:pPr>
              <w:pStyle w:val="a4"/>
              <w:widowControl w:val="0"/>
              <w:numPr>
                <w:ilvl w:val="0"/>
                <w:numId w:val="25"/>
              </w:numPr>
              <w:tabs>
                <w:tab w:val="left" w:pos="420"/>
                <w:tab w:val="left" w:pos="993"/>
              </w:tabs>
              <w:spacing w:before="0" w:beforeAutospacing="0" w:after="0" w:afterAutospacing="0" w:line="360" w:lineRule="auto"/>
              <w:ind w:left="34" w:firstLine="142"/>
              <w:rPr>
                <w:bCs/>
                <w:iCs/>
                <w:sz w:val="26"/>
                <w:szCs w:val="26"/>
              </w:rPr>
            </w:pPr>
            <w:r w:rsidRPr="00BD08B5">
              <w:rPr>
                <w:sz w:val="26"/>
                <w:szCs w:val="26"/>
              </w:rPr>
              <w:t>Привести часы производственной практики кратным к 36 часам, что соответствует одной учебной недели</w:t>
            </w:r>
          </w:p>
        </w:tc>
      </w:tr>
      <w:tr w:rsidR="005E6402" w:rsidRPr="00BD08B5" w:rsidTr="004F52DD">
        <w:trPr>
          <w:trHeight w:val="145"/>
        </w:trPr>
        <w:tc>
          <w:tcPr>
            <w:tcW w:w="521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2075" w:type="dxa"/>
          </w:tcPr>
          <w:p w:rsidR="005E6402" w:rsidRPr="00BD08B5" w:rsidRDefault="005E6402" w:rsidP="004F52D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Программа профессиональной подготовки по профессии </w:t>
            </w:r>
            <w:r w:rsidRPr="00BD08B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«Машинист буровой установки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600" w:type="dxa"/>
          </w:tcPr>
          <w:p w:rsidR="005E6402" w:rsidRPr="00BD08B5" w:rsidRDefault="005E6402" w:rsidP="00CD129C">
            <w:pPr>
              <w:pStyle w:val="a3"/>
              <w:numPr>
                <w:ilvl w:val="0"/>
                <w:numId w:val="26"/>
              </w:numPr>
              <w:tabs>
                <w:tab w:val="left" w:pos="356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Процедура итогового испытания требует более детальной проработки и подробного описания;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6"/>
              </w:numPr>
              <w:tabs>
                <w:tab w:val="left" w:pos="356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Не достаточно полно сформулированы требования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на обучение;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6"/>
              </w:numPr>
              <w:tabs>
                <w:tab w:val="left" w:pos="356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 выдержано процентное соотношение теории к практике;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6"/>
              </w:numPr>
              <w:tabs>
                <w:tab w:val="left" w:pos="356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Неполное отражение перечня учебно-методической литературы и методических рекомендаций;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6"/>
              </w:numPr>
              <w:tabs>
                <w:tab w:val="left" w:pos="356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программе не указан вид практики</w:t>
            </w:r>
          </w:p>
        </w:tc>
        <w:tc>
          <w:tcPr>
            <w:tcW w:w="7654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требует доработки.</w:t>
            </w:r>
          </w:p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7"/>
              </w:numPr>
              <w:tabs>
                <w:tab w:val="left" w:pos="533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пункте 1.7.4. «Формы оценочных сре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дств дл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я проведения текущего контроля успеваемости и промежуточной аттестации» при описании требований к проведению итоговой аттестации выпускников, необходимо точно указать наименование документа, который выдается обучающемуся, успешно прошедшему итоговое испытание, а также разряд, который будет присвоен по окончании обучения;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7"/>
              </w:numPr>
              <w:tabs>
                <w:tab w:val="left" w:pos="533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п.1.4. «Требования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для обучения по профессии» дополнить в части формулировки требований к поступающему;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7"/>
              </w:numPr>
              <w:tabs>
                <w:tab w:val="left" w:pos="533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С учетом требований по показателю 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практикоориентированности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программ увеличить в программах учебных  модулей № 1 «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Общепрофессиональные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дисциплины» и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№ 4 «Охрана руда и промышленная безопасность» практические занятия за счет перераспределения часов теоретических занятий внутри учебного модуля;</w:t>
            </w:r>
          </w:p>
          <w:p w:rsidR="005E6402" w:rsidRPr="00BD08B5" w:rsidRDefault="005E6402" w:rsidP="00CD129C">
            <w:pPr>
              <w:pStyle w:val="a4"/>
              <w:widowControl w:val="0"/>
              <w:numPr>
                <w:ilvl w:val="0"/>
                <w:numId w:val="27"/>
              </w:numPr>
              <w:tabs>
                <w:tab w:val="left" w:pos="533"/>
                <w:tab w:val="left" w:pos="993"/>
              </w:tabs>
              <w:spacing w:before="0" w:beforeAutospacing="0" w:after="0" w:afterAutospacing="0" w:line="360" w:lineRule="auto"/>
              <w:ind w:left="0" w:firstLine="176"/>
              <w:rPr>
                <w:sz w:val="26"/>
                <w:szCs w:val="26"/>
              </w:rPr>
            </w:pPr>
            <w:r w:rsidRPr="00BD08B5">
              <w:rPr>
                <w:sz w:val="26"/>
                <w:szCs w:val="26"/>
              </w:rPr>
              <w:t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в разделе «учебная литература» выделить в отдельный блок  интернет-ресурсы;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7"/>
              </w:numPr>
              <w:tabs>
                <w:tab w:val="left" w:pos="533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Cs/>
                <w:iCs/>
                <w:sz w:val="26"/>
                <w:szCs w:val="26"/>
              </w:rPr>
              <w:t>В содержательной части образовательной программы, учитывая, что учебные модули будут изучаться последовательно, внести изменения в порядок изучения учебных модулей 3 и 4 для того, чтобы сохранить логичность при освоении учебного материала;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7"/>
              </w:numPr>
              <w:tabs>
                <w:tab w:val="left" w:pos="533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 учебном и учебно-тематическом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планах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в столбец «Практика» требуется внести корректировки, разделив его дополнительно на два столбца «Учебная практика» и «Производственная практика»;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7"/>
              </w:numPr>
              <w:tabs>
                <w:tab w:val="left" w:pos="533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раздел 5 «Содержание программы» в содержание каждого отдельного учебного модуля, предусматривающего прохождение практики, включить информацию об указании на ее вид (учебная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или производственная)</w:t>
            </w:r>
          </w:p>
        </w:tc>
      </w:tr>
      <w:tr w:rsidR="005E6402" w:rsidRPr="00BD08B5" w:rsidTr="004F52DD">
        <w:trPr>
          <w:trHeight w:val="145"/>
        </w:trPr>
        <w:tc>
          <w:tcPr>
            <w:tcW w:w="521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2075" w:type="dxa"/>
          </w:tcPr>
          <w:p w:rsidR="005E6402" w:rsidRPr="00BD08B5" w:rsidRDefault="005E6402" w:rsidP="004F52D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Программа профессиональной подготовки по профессии </w:t>
            </w:r>
            <w:r w:rsidRPr="00BD08B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«Машинист конвейера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600" w:type="dxa"/>
          </w:tcPr>
          <w:p w:rsidR="005E6402" w:rsidRPr="00BD08B5" w:rsidRDefault="005E6402" w:rsidP="00CD129C">
            <w:pPr>
              <w:pStyle w:val="a3"/>
              <w:numPr>
                <w:ilvl w:val="0"/>
                <w:numId w:val="28"/>
              </w:numPr>
              <w:tabs>
                <w:tab w:val="left" w:pos="375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программе не указан вид практики;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8"/>
              </w:numPr>
              <w:tabs>
                <w:tab w:val="left" w:pos="375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Часы, отведенные на практику, не кратны учебным неделям;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8"/>
              </w:numPr>
              <w:tabs>
                <w:tab w:val="left" w:pos="375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 выдержано процентное соотношение теории к практике;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8"/>
              </w:numPr>
              <w:tabs>
                <w:tab w:val="left" w:pos="375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Недостаточно полно сформулированы требования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на обучение;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8"/>
              </w:numPr>
              <w:tabs>
                <w:tab w:val="left" w:pos="375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 указано требование к разряду для лиц, реализующих программы учебной и производственной практик</w:t>
            </w:r>
          </w:p>
        </w:tc>
        <w:tc>
          <w:tcPr>
            <w:tcW w:w="7654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требует доработки.</w:t>
            </w:r>
          </w:p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9"/>
              </w:numPr>
              <w:tabs>
                <w:tab w:val="left" w:pos="589"/>
              </w:tabs>
              <w:spacing w:after="0" w:line="360" w:lineRule="auto"/>
              <w:ind w:left="34" w:firstLine="28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 учебном и учебно-тематическом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планах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в столбец «Практика» требуется внести корректировки, разделив его дополнительно на два столбца «Учебная практика» и «Производственная практика;</w:t>
            </w:r>
          </w:p>
          <w:p w:rsidR="005E6402" w:rsidRPr="00BD08B5" w:rsidRDefault="005E6402" w:rsidP="00CD129C">
            <w:pPr>
              <w:pStyle w:val="a4"/>
              <w:widowControl w:val="0"/>
              <w:numPr>
                <w:ilvl w:val="0"/>
                <w:numId w:val="29"/>
              </w:numPr>
              <w:tabs>
                <w:tab w:val="left" w:pos="589"/>
                <w:tab w:val="left" w:pos="993"/>
              </w:tabs>
              <w:spacing w:before="0" w:beforeAutospacing="0" w:after="0" w:afterAutospacing="0" w:line="360" w:lineRule="auto"/>
              <w:ind w:left="34" w:firstLine="283"/>
              <w:rPr>
                <w:sz w:val="26"/>
                <w:szCs w:val="26"/>
              </w:rPr>
            </w:pPr>
            <w:r w:rsidRPr="00BD08B5">
              <w:rPr>
                <w:sz w:val="26"/>
                <w:szCs w:val="26"/>
              </w:rPr>
              <w:t>Часы практики следует привести к числу, которое будет кратно 36, т.е. недельной нагрузке;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9"/>
              </w:numPr>
              <w:tabs>
                <w:tab w:val="left" w:pos="589"/>
              </w:tabs>
              <w:spacing w:after="0" w:line="360" w:lineRule="auto"/>
              <w:ind w:left="34" w:firstLine="28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внести в программу учебного модуля № 4 «Охрана труда и промышленная безопасность» практические занятия, учитывая современные требования соответствия программы показателю 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практикоориентированности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за счет перераспределения часов аудиторной нагрузки. Следует отметить, что общее количество часов на освоение программы останется неизменным;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9"/>
              </w:numPr>
              <w:tabs>
                <w:tab w:val="left" w:pos="589"/>
              </w:tabs>
              <w:spacing w:after="0" w:line="360" w:lineRule="auto"/>
              <w:ind w:left="34" w:firstLine="28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п.1.4. «Требования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для обучения по профессии» дополнить в части формулировки требований к поступающему;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9"/>
              </w:numPr>
              <w:tabs>
                <w:tab w:val="left" w:pos="589"/>
              </w:tabs>
              <w:spacing w:after="0" w:line="360" w:lineRule="auto"/>
              <w:ind w:left="34" w:firstLine="28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пункт 1.7.2. «Кадровое обеспечение реализации Программы» исправить в требованиях к лицам, реализующим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программы учебной и производственной практик, требование к разряду</w:t>
            </w:r>
          </w:p>
        </w:tc>
      </w:tr>
      <w:tr w:rsidR="005E6402" w:rsidRPr="00BD08B5" w:rsidTr="004F52DD">
        <w:trPr>
          <w:trHeight w:val="145"/>
        </w:trPr>
        <w:tc>
          <w:tcPr>
            <w:tcW w:w="521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2075" w:type="dxa"/>
          </w:tcPr>
          <w:p w:rsidR="005E6402" w:rsidRPr="00BD08B5" w:rsidRDefault="005E6402" w:rsidP="004F52D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Программа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профессиональной подготовки по профессии </w:t>
            </w:r>
            <w:r w:rsidRPr="00BD08B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«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Горнорабочий очистного забоя</w:t>
            </w:r>
            <w:r w:rsidRPr="00BD08B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4600" w:type="dxa"/>
          </w:tcPr>
          <w:p w:rsidR="005E6402" w:rsidRPr="00BD08B5" w:rsidRDefault="005E6402" w:rsidP="00CD129C">
            <w:pPr>
              <w:pStyle w:val="a3"/>
              <w:numPr>
                <w:ilvl w:val="0"/>
                <w:numId w:val="30"/>
              </w:numPr>
              <w:tabs>
                <w:tab w:val="left" w:pos="543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Не полностью раскрыты направления дальнейшего совершенствования программы по вопросам расширения </w:t>
            </w:r>
            <w:r w:rsidRPr="00BD08B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базы социальных партнеров развивающихся горных организаций и предприятий </w:t>
            </w:r>
            <w:r w:rsidRPr="00BD08B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региона с целью организации </w:t>
            </w:r>
            <w:r w:rsidRPr="00BD08B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производственной и учебной практик на их базе;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0"/>
              </w:numPr>
              <w:tabs>
                <w:tab w:val="left" w:pos="543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Доработать программу в части организации самостоятельной работы обучающихся/слушателей</w:t>
            </w:r>
          </w:p>
        </w:tc>
        <w:tc>
          <w:tcPr>
            <w:tcW w:w="7654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требует доработки.</w:t>
            </w:r>
          </w:p>
          <w:p w:rsidR="005E6402" w:rsidRPr="00BD08B5" w:rsidRDefault="005E6402" w:rsidP="004F52DD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</w:t>
            </w:r>
          </w:p>
          <w:p w:rsidR="005E6402" w:rsidRPr="00BD08B5" w:rsidRDefault="005E6402" w:rsidP="004F52D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Увеличить количество социальных партнеров; дополнить договоры с социальными партнерами в части возможности проведения учебной практики (производственного обучения) на их базах с использованием современного горного оборудования;</w:t>
            </w:r>
          </w:p>
          <w:p w:rsidR="005E6402" w:rsidRPr="00BD08B5" w:rsidRDefault="005E6402" w:rsidP="004F52D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Усилить внимание к учебно-методическому обеспечению самостоятельной работы, созданию учебно-методических комплексов для самостоятельной работы обучающихся/слушателей</w:t>
            </w:r>
          </w:p>
        </w:tc>
      </w:tr>
      <w:tr w:rsidR="005E6402" w:rsidRPr="00BD08B5" w:rsidTr="004F52DD">
        <w:trPr>
          <w:trHeight w:val="145"/>
        </w:trPr>
        <w:tc>
          <w:tcPr>
            <w:tcW w:w="521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2075" w:type="dxa"/>
          </w:tcPr>
          <w:p w:rsidR="005E6402" w:rsidRPr="00BD08B5" w:rsidRDefault="005E6402" w:rsidP="004F52DD">
            <w:pPr>
              <w:spacing w:after="0" w:line="36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профессиональной подготовки по профессии «</w:t>
            </w:r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машинист горных </w:t>
            </w:r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выемочных машин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600" w:type="dxa"/>
          </w:tcPr>
          <w:p w:rsidR="005E6402" w:rsidRPr="00BD08B5" w:rsidRDefault="005E6402" w:rsidP="00CD129C">
            <w:pPr>
              <w:pStyle w:val="a3"/>
              <w:numPr>
                <w:ilvl w:val="0"/>
                <w:numId w:val="31"/>
              </w:numPr>
              <w:tabs>
                <w:tab w:val="left" w:pos="359"/>
              </w:tabs>
              <w:spacing w:after="0" w:line="360" w:lineRule="auto"/>
              <w:ind w:left="0" w:right="-57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В разделе 5 «содержание программ модулей» - не указаны формы  проведения и организации самостоятельной работы обучающихся.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1"/>
              </w:numPr>
              <w:tabs>
                <w:tab w:val="left" w:pos="359"/>
              </w:tabs>
              <w:spacing w:after="0" w:line="360" w:lineRule="auto"/>
              <w:ind w:left="0" w:right="-57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п.1.7.1. - перечень основной литературы состоит только из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учебников и учебных пособий для ВПО.</w:t>
            </w:r>
          </w:p>
          <w:p w:rsidR="005E6402" w:rsidRPr="00BD08B5" w:rsidRDefault="005E6402" w:rsidP="00CD129C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359"/>
              </w:tabs>
              <w:spacing w:after="0" w:line="360" w:lineRule="auto"/>
              <w:ind w:left="0" w:firstLine="98"/>
              <w:contextualSpacing w:val="0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п.1.7.4. – описание  итогового испытания и процедуры подготовки выпускной квалификационной работы дано не достаточно полно.</w:t>
            </w:r>
          </w:p>
        </w:tc>
        <w:tc>
          <w:tcPr>
            <w:tcW w:w="7654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Программа требует доработки.</w:t>
            </w:r>
          </w:p>
          <w:p w:rsidR="005E6402" w:rsidRPr="00BD08B5" w:rsidRDefault="005E6402" w:rsidP="004F52DD">
            <w:pPr>
              <w:tabs>
                <w:tab w:val="left" w:pos="0"/>
              </w:tabs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5E6402" w:rsidRPr="00BD08B5" w:rsidRDefault="005E6402" w:rsidP="00CD129C">
            <w:pPr>
              <w:widowControl w:val="0"/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autoSpaceDE w:val="0"/>
              <w:autoSpaceDN w:val="0"/>
              <w:adjustRightInd w:val="0"/>
              <w:spacing w:after="0" w:line="360" w:lineRule="auto"/>
              <w:ind w:left="0" w:right="-57" w:firstLine="33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Дать точное описание форм организации самостоятельной работы обучающихся в п.п.5.1.-5.5.</w:t>
            </w:r>
          </w:p>
          <w:p w:rsidR="005E6402" w:rsidRPr="00BD08B5" w:rsidRDefault="005E6402" w:rsidP="00CD129C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360" w:lineRule="auto"/>
              <w:ind w:left="-57" w:right="-57" w:firstLine="0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п.1.7.1. скорректировать список  основной и дополнительной литературы и включить в перечень основной литературы учебные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пособия для среднего профессионального образования и профессиональной подготовки.</w:t>
            </w:r>
          </w:p>
          <w:p w:rsidR="005E6402" w:rsidRPr="00BD08B5" w:rsidRDefault="005E6402" w:rsidP="00CD129C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360" w:lineRule="auto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п.1.7.4. «формы оценочных сре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дств дл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я проведения текущего контроля успеваемости и промежуточной аттестации» - более полного и детального описать  итоговое испытание и процедуру подготовки выпускной квалификационной работы обучающихся.</w:t>
            </w:r>
          </w:p>
        </w:tc>
      </w:tr>
      <w:tr w:rsidR="005E6402" w:rsidRPr="00BD08B5" w:rsidTr="004F52DD">
        <w:trPr>
          <w:trHeight w:val="145"/>
        </w:trPr>
        <w:tc>
          <w:tcPr>
            <w:tcW w:w="14850" w:type="dxa"/>
            <w:gridSpan w:val="4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Программы повышения квалификации</w:t>
            </w:r>
          </w:p>
        </w:tc>
      </w:tr>
      <w:tr w:rsidR="005E6402" w:rsidRPr="00BD08B5" w:rsidTr="004F52DD">
        <w:trPr>
          <w:trHeight w:val="145"/>
        </w:trPr>
        <w:tc>
          <w:tcPr>
            <w:tcW w:w="521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075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повышения квалификации по профессии «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Г</w:t>
            </w:r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орномонтажник</w:t>
            </w:r>
            <w:proofErr w:type="spellEnd"/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подземный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600" w:type="dxa"/>
          </w:tcPr>
          <w:p w:rsidR="005E6402" w:rsidRPr="00BD08B5" w:rsidRDefault="005E6402" w:rsidP="00CD129C">
            <w:pPr>
              <w:pStyle w:val="a3"/>
              <w:numPr>
                <w:ilvl w:val="0"/>
                <w:numId w:val="32"/>
              </w:numPr>
              <w:tabs>
                <w:tab w:val="left" w:pos="546"/>
              </w:tabs>
              <w:spacing w:after="0" w:line="360" w:lineRule="auto"/>
              <w:ind w:left="0" w:right="-57" w:firstLine="30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п.1.7.2. указан объем часов, отведенный на реализацию программ производственной практики в количестве 320 ч, что не соответствует часам производственной практики по учебному плану, объем которой составляет – 176 часов.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2"/>
              </w:numPr>
              <w:tabs>
                <w:tab w:val="left" w:pos="546"/>
              </w:tabs>
              <w:spacing w:after="0" w:line="360" w:lineRule="auto"/>
              <w:ind w:left="0" w:right="-57" w:firstLine="30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разделе 2 «Учебный план» и разделе 3 «Учебно-тематический план» присутствует несовпадение общего количества часов, отведенных на освоение программы повышения квалификации: в разделе 2 количество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часов соответствует, заявленному выше и составляет 364 часа (2,5 месяца), в разделе 3не соответствует и составляет в строке «итого» - 482 часа.</w:t>
            </w:r>
          </w:p>
          <w:p w:rsidR="005E6402" w:rsidRDefault="005E6402" w:rsidP="00CD129C">
            <w:pPr>
              <w:pStyle w:val="a3"/>
              <w:numPr>
                <w:ilvl w:val="0"/>
                <w:numId w:val="32"/>
              </w:numPr>
              <w:tabs>
                <w:tab w:val="left" w:pos="546"/>
              </w:tabs>
              <w:spacing w:after="0" w:line="360" w:lineRule="auto"/>
              <w:ind w:left="0" w:right="-57" w:firstLine="30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разделе 3 «учебно-тематический план» устранить техническую ошибку (опечатку) относительно индекса учебного элемента «виды нового горного оборудования». 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2"/>
              </w:numPr>
              <w:tabs>
                <w:tab w:val="left" w:pos="546"/>
              </w:tabs>
              <w:spacing w:after="0" w:line="360" w:lineRule="auto"/>
              <w:ind w:left="0" w:right="-57" w:firstLine="30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п.1.7.2., учитывая специфику отрасли, не полно указаны требования к преподавателям и мастерам, реализующим программу.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2"/>
              </w:numPr>
              <w:tabs>
                <w:tab w:val="left" w:pos="546"/>
              </w:tabs>
              <w:spacing w:after="0" w:line="360" w:lineRule="auto"/>
              <w:ind w:left="0" w:right="-57" w:firstLine="30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п.1.7.2 не точно указаны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требования к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мастерам производственного обучения, реализующим программ</w:t>
            </w:r>
            <w:r>
              <w:rPr>
                <w:rFonts w:ascii="Times New Roman" w:hAnsi="Times New Roman"/>
                <w:sz w:val="26"/>
                <w:szCs w:val="26"/>
              </w:rPr>
              <w:t>у производственной п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рактики в отношении определения квалификационного разряда.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2"/>
              </w:numPr>
              <w:tabs>
                <w:tab w:val="left" w:pos="546"/>
              </w:tabs>
              <w:spacing w:after="0" w:line="360" w:lineRule="auto"/>
              <w:ind w:left="0" w:right="-57" w:firstLine="303"/>
              <w:contextualSpacing w:val="0"/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В п.1.4. не полно указаны т</w:t>
            </w:r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 xml:space="preserve">ребования к </w:t>
            </w:r>
            <w:proofErr w:type="gramStart"/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 xml:space="preserve"> для обучения по профессии «</w:t>
            </w:r>
            <w:proofErr w:type="spellStart"/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>горномонтажник</w:t>
            </w:r>
            <w:proofErr w:type="spellEnd"/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 xml:space="preserve"> подземный».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2"/>
              </w:numPr>
              <w:tabs>
                <w:tab w:val="left" w:pos="546"/>
              </w:tabs>
              <w:spacing w:after="0" w:line="360" w:lineRule="auto"/>
              <w:ind w:left="0" w:right="-57" w:firstLine="303"/>
              <w:contextualSpacing w:val="0"/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п.1.7.4. «итоговая аттестация выпускников» указать квалификационный разряд по профессии «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горномонтажник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подземный», который присваивается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обучающемуся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, успешно освоившему программу повышения квалификации и имеющему положительные результаты итоговой аттестации.</w:t>
            </w:r>
          </w:p>
        </w:tc>
        <w:tc>
          <w:tcPr>
            <w:tcW w:w="7654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Программа требует доработки.</w:t>
            </w:r>
          </w:p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5E6402" w:rsidRPr="00BD08B5" w:rsidRDefault="005E6402" w:rsidP="00CD129C">
            <w:pPr>
              <w:numPr>
                <w:ilvl w:val="0"/>
                <w:numId w:val="6"/>
              </w:numPr>
              <w:spacing w:after="0" w:line="360" w:lineRule="auto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Устранить несовпадение часов, отведенных на реализацию программ производственной практики, в п.1.7.2. и в таблицах «Учебный план» и «Учебно-тематический план» (176 часов).</w:t>
            </w:r>
          </w:p>
          <w:p w:rsidR="005E6402" w:rsidRPr="00BD08B5" w:rsidRDefault="005E6402" w:rsidP="00CD129C">
            <w:pPr>
              <w:numPr>
                <w:ilvl w:val="0"/>
                <w:numId w:val="6"/>
              </w:numPr>
              <w:spacing w:after="0" w:line="360" w:lineRule="auto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Устранить несовпадение часов в таблицах «учебный план» и «учебно-тематический план»: общее количество часов, отведенных на освоение данной 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программы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,д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олжно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составлять 364 часа.</w:t>
            </w:r>
          </w:p>
          <w:p w:rsidR="005E6402" w:rsidRPr="00BD08B5" w:rsidRDefault="005E6402" w:rsidP="00CD129C">
            <w:pPr>
              <w:numPr>
                <w:ilvl w:val="0"/>
                <w:numId w:val="6"/>
              </w:numPr>
              <w:spacing w:after="0" w:line="360" w:lineRule="auto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таблице «учебно-тематический план» и в  содержании программы учебного модуля 1 изменить индекс (код) учебного элемента 3 «виды нового горного оборудования» с 1Т-4 на 1Т-3.</w:t>
            </w:r>
          </w:p>
          <w:p w:rsidR="005E6402" w:rsidRPr="00BD08B5" w:rsidRDefault="005E6402" w:rsidP="00CD129C">
            <w:pPr>
              <w:numPr>
                <w:ilvl w:val="0"/>
                <w:numId w:val="6"/>
              </w:numPr>
              <w:spacing w:after="0" w:line="360" w:lineRule="auto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Дополнить требования к кадровому обеспечению специфическими для данной отрасли требованиями в части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прохождения подготовки по охране труда и промышленной безопасности.</w:t>
            </w:r>
          </w:p>
          <w:p w:rsidR="005E6402" w:rsidRPr="00BD08B5" w:rsidRDefault="005E6402" w:rsidP="00CD129C">
            <w:pPr>
              <w:numPr>
                <w:ilvl w:val="0"/>
                <w:numId w:val="6"/>
              </w:numPr>
              <w:spacing w:after="0" w:line="360" w:lineRule="auto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Точно указать требования к квалификационному разряду мастеров производственного обучения, реализующих программу производственной практики.</w:t>
            </w:r>
          </w:p>
          <w:p w:rsidR="005E6402" w:rsidRPr="00BD08B5" w:rsidRDefault="005E6402" w:rsidP="00CD129C">
            <w:pPr>
              <w:numPr>
                <w:ilvl w:val="0"/>
                <w:numId w:val="6"/>
              </w:numPr>
              <w:spacing w:after="0" w:line="360" w:lineRule="auto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п.1.7.4.</w:t>
            </w:r>
            <w:r w:rsidRPr="00BD08B5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Формы оценочных сре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дств  дл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я проведения текущего контроля успеваемости и промежуточной аттестации» точно указать наименование профессии и квалификационный разряд, который присваивается выпускнику, успешно освоившему профессиональную программу повышения квалификации</w:t>
            </w:r>
          </w:p>
          <w:p w:rsidR="005E6402" w:rsidRPr="00BD08B5" w:rsidRDefault="005E6402" w:rsidP="004F52DD">
            <w:pPr>
              <w:spacing w:after="0" w:line="36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Рекомендации: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2"/>
              </w:numPr>
              <w:spacing w:after="0" w:line="360" w:lineRule="auto"/>
              <w:ind w:right="-57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Предусмотреть в программе часы учебной практики.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22"/>
              </w:numPr>
              <w:spacing w:after="0" w:line="360" w:lineRule="auto"/>
              <w:ind w:right="-57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Общее количество часов производственной практики скорректировать либо в сторону увеличения, включив часы на учебную практику, либо в стороны уменьшения, приведя количество часов на производственную практику к 4 неделям, что составит 144 часа.</w:t>
            </w:r>
          </w:p>
        </w:tc>
      </w:tr>
      <w:tr w:rsidR="005E6402" w:rsidRPr="00BD08B5" w:rsidTr="004F52DD">
        <w:trPr>
          <w:trHeight w:val="145"/>
        </w:trPr>
        <w:tc>
          <w:tcPr>
            <w:tcW w:w="521" w:type="dxa"/>
          </w:tcPr>
          <w:p w:rsidR="005E6402" w:rsidRPr="00BD08B5" w:rsidRDefault="005E6402" w:rsidP="004F52DD">
            <w:pPr>
              <w:spacing w:after="0" w:line="36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2075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повышения квалификации по профессии «</w:t>
            </w:r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горнорабочий очистного забоя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5E6402" w:rsidRPr="00BD08B5" w:rsidRDefault="005E6402" w:rsidP="004F52DD">
            <w:pPr>
              <w:spacing w:after="0" w:line="36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00" w:type="dxa"/>
          </w:tcPr>
          <w:p w:rsidR="005E6402" w:rsidRPr="00BD08B5" w:rsidRDefault="005E6402" w:rsidP="00CD129C">
            <w:pPr>
              <w:pStyle w:val="a3"/>
              <w:numPr>
                <w:ilvl w:val="0"/>
                <w:numId w:val="33"/>
              </w:numPr>
              <w:tabs>
                <w:tab w:val="left" w:pos="381"/>
              </w:tabs>
              <w:spacing w:after="0" w:line="360" w:lineRule="auto"/>
              <w:ind w:left="0" w:right="-57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п.1.3. не указан разряд, который  получают обучающиеся в результате освоения программы.</w:t>
            </w:r>
          </w:p>
          <w:p w:rsidR="005E6402" w:rsidRPr="00BD08B5" w:rsidRDefault="005E6402" w:rsidP="00CD129C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381"/>
              </w:tabs>
              <w:spacing w:after="0" w:line="360" w:lineRule="auto"/>
              <w:ind w:left="0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п.1.4. «т</w:t>
            </w:r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 xml:space="preserve">ребования к </w:t>
            </w:r>
            <w:proofErr w:type="gramStart"/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 xml:space="preserve"> для обучения по профессии»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 xml:space="preserve"> -  не точно сформулированы требования к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поступающему в части наличия у него 3 или 4 квалификационного разряда по данной профессии.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3"/>
              </w:numPr>
              <w:tabs>
                <w:tab w:val="left" w:pos="381"/>
              </w:tabs>
              <w:spacing w:after="0" w:line="360" w:lineRule="auto"/>
              <w:ind w:left="0" w:right="-57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п.1.7.2., учитывая специфику отрасли, не полно указаны требования к преподавателям и мастерам, реализующим программу.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3"/>
              </w:numPr>
              <w:tabs>
                <w:tab w:val="left" w:pos="381"/>
              </w:tabs>
              <w:spacing w:after="0" w:line="360" w:lineRule="auto"/>
              <w:ind w:left="0" w:right="-57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п.1.7.2 не точно указаны требования  к  мастерам производственного обучения, реализующим программу производственной практики в отношении  определения квалификационного разряда.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3"/>
              </w:numPr>
              <w:tabs>
                <w:tab w:val="left" w:pos="381"/>
              </w:tabs>
              <w:spacing w:after="0" w:line="360" w:lineRule="auto"/>
              <w:ind w:left="0" w:right="-57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таблицах р.2 «Учебный план» и р.3 «Учебно-тематический план» - не указан вид практики (учебная или производственная).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3"/>
              </w:numPr>
              <w:tabs>
                <w:tab w:val="left" w:pos="381"/>
              </w:tabs>
              <w:spacing w:after="0" w:line="360" w:lineRule="auto"/>
              <w:ind w:left="0" w:right="-57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п.5.2., который включает содержание программы учебного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модуля 2, в контрольном блоке неверно указаны профессиональные компетенции (ПК 4 и ПК 6). Это не соответствует выше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заявленному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, в программе данных компетенций нет. </w:t>
            </w:r>
          </w:p>
        </w:tc>
        <w:tc>
          <w:tcPr>
            <w:tcW w:w="7654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Программа требует доработки.</w:t>
            </w:r>
          </w:p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5E6402" w:rsidRPr="00BD08B5" w:rsidRDefault="005E6402" w:rsidP="00CD129C">
            <w:pPr>
              <w:numPr>
                <w:ilvl w:val="0"/>
                <w:numId w:val="7"/>
              </w:numPr>
              <w:tabs>
                <w:tab w:val="clear" w:pos="360"/>
                <w:tab w:val="num" w:pos="33"/>
                <w:tab w:val="left" w:pos="317"/>
              </w:tabs>
              <w:spacing w:after="0" w:line="360" w:lineRule="auto"/>
              <w:ind w:left="33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Указать какой разряд  присваивается выпускнику после успешного освоения программы.</w:t>
            </w:r>
          </w:p>
          <w:p w:rsidR="005E6402" w:rsidRPr="00BD08B5" w:rsidRDefault="005E6402" w:rsidP="00CD129C">
            <w:pPr>
              <w:numPr>
                <w:ilvl w:val="0"/>
                <w:numId w:val="7"/>
              </w:numPr>
              <w:tabs>
                <w:tab w:val="left" w:pos="317"/>
              </w:tabs>
              <w:spacing w:after="0" w:line="360" w:lineRule="auto"/>
              <w:ind w:left="33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Устранить  неточности в описании требований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по программе повышения квалификации.</w:t>
            </w:r>
          </w:p>
          <w:p w:rsidR="005E6402" w:rsidRPr="00BD08B5" w:rsidRDefault="005E6402" w:rsidP="00CD129C">
            <w:pPr>
              <w:numPr>
                <w:ilvl w:val="0"/>
                <w:numId w:val="7"/>
              </w:numPr>
              <w:tabs>
                <w:tab w:val="left" w:pos="317"/>
              </w:tabs>
              <w:spacing w:after="0" w:line="360" w:lineRule="auto"/>
              <w:ind w:left="33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Дополнить требования к кадровому обеспечению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специфическими для данной отрасли требованиями в части прохождения подготовки по охране труда и промышленной безопасности.</w:t>
            </w:r>
          </w:p>
          <w:p w:rsidR="005E6402" w:rsidRPr="00BD08B5" w:rsidRDefault="005E6402" w:rsidP="00CD129C">
            <w:pPr>
              <w:numPr>
                <w:ilvl w:val="0"/>
                <w:numId w:val="7"/>
              </w:numPr>
              <w:tabs>
                <w:tab w:val="clear" w:pos="360"/>
                <w:tab w:val="num" w:pos="0"/>
                <w:tab w:val="left" w:pos="261"/>
              </w:tabs>
              <w:spacing w:after="0" w:line="360" w:lineRule="auto"/>
              <w:ind w:left="0" w:right="-57" w:firstLine="33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Точно указать требования к квалификационному разряду мастеров производственного обучения, реализующих программу производственной практики.</w:t>
            </w:r>
          </w:p>
          <w:p w:rsidR="005E6402" w:rsidRPr="00BD08B5" w:rsidRDefault="005E6402" w:rsidP="00CD129C">
            <w:pPr>
              <w:numPr>
                <w:ilvl w:val="0"/>
                <w:numId w:val="7"/>
              </w:numPr>
              <w:tabs>
                <w:tab w:val="clear" w:pos="360"/>
                <w:tab w:val="num" w:pos="0"/>
                <w:tab w:val="left" w:pos="261"/>
              </w:tabs>
              <w:spacing w:after="0" w:line="360" w:lineRule="auto"/>
              <w:ind w:left="0" w:right="-57" w:firstLine="33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таблицах учебного и учебно-тематического плана точно указать вид практики (учебная или производственная).</w:t>
            </w:r>
          </w:p>
          <w:p w:rsidR="005E6402" w:rsidRPr="00BD08B5" w:rsidRDefault="005E6402" w:rsidP="00CD129C">
            <w:pPr>
              <w:numPr>
                <w:ilvl w:val="0"/>
                <w:numId w:val="7"/>
              </w:numPr>
              <w:tabs>
                <w:tab w:val="clear" w:pos="360"/>
                <w:tab w:val="num" w:pos="0"/>
                <w:tab w:val="left" w:pos="261"/>
              </w:tabs>
              <w:spacing w:after="0" w:line="360" w:lineRule="auto"/>
              <w:ind w:left="0" w:right="-57" w:firstLine="33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Внести соответствующие корректировки в программу учебного модуля 2 в части формулировки профессиональных ко</w:t>
            </w:r>
            <w:bookmarkStart w:id="0" w:name="_GoBack"/>
            <w:bookmarkEnd w:id="0"/>
            <w:r w:rsidRPr="00BD08B5">
              <w:rPr>
                <w:rFonts w:ascii="Times New Roman" w:hAnsi="Times New Roman"/>
                <w:sz w:val="26"/>
                <w:szCs w:val="26"/>
              </w:rPr>
              <w:t>мпетенций, которые формируются в результате освоения УМ 2.</w:t>
            </w:r>
          </w:p>
        </w:tc>
      </w:tr>
      <w:tr w:rsidR="005E6402" w:rsidRPr="00BD08B5" w:rsidTr="004F52DD">
        <w:trPr>
          <w:trHeight w:val="145"/>
        </w:trPr>
        <w:tc>
          <w:tcPr>
            <w:tcW w:w="521" w:type="dxa"/>
          </w:tcPr>
          <w:p w:rsidR="005E6402" w:rsidRPr="00BD08B5" w:rsidRDefault="005E6402" w:rsidP="004F52DD">
            <w:pPr>
              <w:spacing w:after="0" w:line="36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8.</w:t>
            </w:r>
          </w:p>
        </w:tc>
        <w:tc>
          <w:tcPr>
            <w:tcW w:w="2075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повышения квалификации по профессии «</w:t>
            </w:r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машинист горных выемочных машин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5E6402" w:rsidRPr="00BD08B5" w:rsidRDefault="005E6402" w:rsidP="004F52DD">
            <w:pPr>
              <w:spacing w:after="0" w:line="36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00" w:type="dxa"/>
          </w:tcPr>
          <w:p w:rsidR="005E6402" w:rsidRPr="00BD08B5" w:rsidRDefault="005E6402" w:rsidP="00CD129C">
            <w:pPr>
              <w:pStyle w:val="a3"/>
              <w:numPr>
                <w:ilvl w:val="0"/>
                <w:numId w:val="34"/>
              </w:numPr>
              <w:tabs>
                <w:tab w:val="left" w:pos="527"/>
              </w:tabs>
              <w:spacing w:after="0" w:line="360" w:lineRule="auto"/>
              <w:ind w:left="0" w:right="-57" w:firstLine="23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п.5.1 «содержание программы учебного модуля 1» - не указаны формы  проведения и организации самостоятельной работы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4"/>
              </w:numPr>
              <w:tabs>
                <w:tab w:val="left" w:pos="527"/>
              </w:tabs>
              <w:spacing w:after="0" w:line="360" w:lineRule="auto"/>
              <w:ind w:left="0" w:right="-57" w:firstLine="23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п.5.2 «содержание программы учебного модуля 2» - не указаны формы  проведения и организации самостоятельной работы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4"/>
              </w:numPr>
              <w:tabs>
                <w:tab w:val="left" w:pos="527"/>
              </w:tabs>
              <w:spacing w:after="0" w:line="360" w:lineRule="auto"/>
              <w:ind w:left="0" w:right="-57" w:firstLine="23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УМ 4 - не достаточно подробно описаны  требования к организации производственной практики.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4"/>
              </w:numPr>
              <w:tabs>
                <w:tab w:val="left" w:pos="527"/>
              </w:tabs>
              <w:spacing w:after="0" w:line="360" w:lineRule="auto"/>
              <w:ind w:left="0" w:right="-57" w:firstLine="23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п.1.7.1. - перечень основной литературы состоит только из учебников и учебных пособий для ВПО.</w:t>
            </w:r>
          </w:p>
          <w:p w:rsidR="005E6402" w:rsidRPr="00BD08B5" w:rsidRDefault="005E6402" w:rsidP="00CD129C">
            <w:pPr>
              <w:pStyle w:val="a3"/>
              <w:widowControl w:val="0"/>
              <w:numPr>
                <w:ilvl w:val="0"/>
                <w:numId w:val="34"/>
              </w:numPr>
              <w:tabs>
                <w:tab w:val="left" w:pos="527"/>
              </w:tabs>
              <w:spacing w:after="0" w:line="360" w:lineRule="auto"/>
              <w:ind w:left="0" w:firstLine="23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п.1.7.4. – описание  итогового испытания и процедуры подготовки выпускной квалификационной работы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дано не достаточно полно.</w:t>
            </w:r>
          </w:p>
        </w:tc>
        <w:tc>
          <w:tcPr>
            <w:tcW w:w="7654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Программа требует доработки.</w:t>
            </w:r>
          </w:p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5E6402" w:rsidRPr="00BD08B5" w:rsidRDefault="005E6402" w:rsidP="00CD129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Дать точное описание форм организации самостоятельной работы обучающихся в п.5.1. и 5.2., в которых раскрывается  содержание учебных модулей УМ 1  и  УМ 2 программы.</w:t>
            </w:r>
          </w:p>
          <w:p w:rsidR="005E6402" w:rsidRPr="00BD08B5" w:rsidRDefault="005E6402" w:rsidP="00CD129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п.5.4 «УМ 4 «управление горными выемочными машинами» описать требования к организации и проведению производственной практики (144 часа).</w:t>
            </w:r>
          </w:p>
          <w:p w:rsidR="005E6402" w:rsidRPr="00BD08B5" w:rsidRDefault="005E6402" w:rsidP="00CD129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-57" w:right="-57" w:firstLine="0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п.1.7.1. скорректировать список  основной и дополнительной литературы и включить в перечень основной литературы учебные пособия для среднего профессионального образования и профессиональной подготовки.</w:t>
            </w:r>
          </w:p>
          <w:p w:rsidR="005E6402" w:rsidRPr="00BD08B5" w:rsidRDefault="005E6402" w:rsidP="00CD129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п.1.7.4. «формы оценочных сре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дств дл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я проведения текущего контроля успеваемости и промежуточной аттестации» - более полного и детального описать  итоговое испытание и процедуру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подготовки выпускной квалификационной работы обучающихся.</w:t>
            </w:r>
          </w:p>
        </w:tc>
      </w:tr>
      <w:tr w:rsidR="005E6402" w:rsidRPr="00BD08B5" w:rsidTr="004F52DD">
        <w:trPr>
          <w:trHeight w:val="145"/>
        </w:trPr>
        <w:tc>
          <w:tcPr>
            <w:tcW w:w="14850" w:type="dxa"/>
            <w:gridSpan w:val="4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Программы профессиональной переподготовки</w:t>
            </w:r>
          </w:p>
        </w:tc>
      </w:tr>
      <w:tr w:rsidR="005E6402" w:rsidRPr="00BD08B5" w:rsidTr="004F52DD">
        <w:trPr>
          <w:trHeight w:val="704"/>
        </w:trPr>
        <w:tc>
          <w:tcPr>
            <w:tcW w:w="521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2075" w:type="dxa"/>
          </w:tcPr>
          <w:p w:rsidR="005E6402" w:rsidRPr="00BD08B5" w:rsidRDefault="005E6402" w:rsidP="004F52D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Программа профессиональной переподготовки по профессии </w:t>
            </w:r>
            <w:r w:rsidRPr="00BD08B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Горномонтажник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подземный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600" w:type="dxa"/>
          </w:tcPr>
          <w:p w:rsidR="005E6402" w:rsidRPr="00BD08B5" w:rsidRDefault="005E6402" w:rsidP="00CD129C">
            <w:pPr>
              <w:pStyle w:val="a3"/>
              <w:numPr>
                <w:ilvl w:val="0"/>
                <w:numId w:val="35"/>
              </w:numPr>
              <w:tabs>
                <w:tab w:val="left" w:pos="429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Компетенции, осваиваемые в результате обучения должны быть сформулированы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в соответствии с видом профессиональной деятельности;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5"/>
              </w:numPr>
              <w:tabs>
                <w:tab w:val="left" w:pos="429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программе не указан вид практики;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5"/>
              </w:numPr>
              <w:tabs>
                <w:tab w:val="left" w:pos="429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Часы производственной практики не кратны учебным неделям;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5"/>
              </w:numPr>
              <w:tabs>
                <w:tab w:val="left" w:pos="429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Недостаточно полно сформулированы требования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на обучение;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5"/>
              </w:numPr>
              <w:tabs>
                <w:tab w:val="left" w:pos="429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Недостаточно полное отражение перечня учебно-методической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литературы и методических рекомендаций</w:t>
            </w:r>
          </w:p>
        </w:tc>
        <w:tc>
          <w:tcPr>
            <w:tcW w:w="7654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Программа требует доработки.</w:t>
            </w:r>
          </w:p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6"/>
              </w:numPr>
              <w:tabs>
                <w:tab w:val="left" w:pos="434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  <w:lang w:eastAsia="ru-RU"/>
              </w:rPr>
              <w:t>В пункт</w:t>
            </w:r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1.5.4. «</w:t>
            </w:r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>Компетенции, формируемые в результате освоения данной Программы» необходимо внести  корректировки по определению профессиональных компетенций, которыми должен обладать выпускник в результате освоения им следующих видов профессиональной деятельности: «</w:t>
            </w:r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ведение погрузки, доставки, разгрузки материалов и оборудования» и «проведение монтажа, демонтажа и наладки проходческого и очистного оборудования»;</w:t>
            </w:r>
          </w:p>
          <w:p w:rsidR="005E6402" w:rsidRPr="00BD08B5" w:rsidRDefault="005E6402" w:rsidP="00CD129C">
            <w:pPr>
              <w:pStyle w:val="a3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434"/>
                <w:tab w:val="left" w:pos="993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  <w:lang w:eastAsia="ru-RU"/>
              </w:rPr>
              <w:t>П</w:t>
            </w:r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ункт 1.5.4. «</w:t>
            </w:r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>Компетенции, формируемые в результате освоения данной Программы» с учетом внесенных изменений в  перечень профессиональных компетенций;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6"/>
              </w:numPr>
              <w:tabs>
                <w:tab w:val="left" w:pos="434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 учебном и учебно-тематическом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планах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в столбец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«Практика» требуется внести корректировки, разделив его дополнительно на два столбца «Учебная практика» и «Производственная практика»;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6"/>
              </w:numPr>
              <w:tabs>
                <w:tab w:val="left" w:pos="434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раздел 5 «Содержание программы» в содержание каждого отдельного учебного модуля, предусматривающего прохождение практики, включить информацию об указании на ее вид (учебная или производственная);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6"/>
              </w:numPr>
              <w:tabs>
                <w:tab w:val="left" w:pos="434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Style w:val="FontStyle39"/>
                <w:sz w:val="26"/>
                <w:szCs w:val="26"/>
              </w:rPr>
              <w:t xml:space="preserve">В учебном модуле № 4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 xml:space="preserve">«Проведение монтажа, демонтажа и наладки проходческого и очистного оборудования» </w:t>
            </w:r>
            <w:r w:rsidRPr="00BD08B5">
              <w:rPr>
                <w:rStyle w:val="FontStyle39"/>
                <w:sz w:val="26"/>
                <w:szCs w:val="26"/>
              </w:rPr>
              <w:t xml:space="preserve">необходимо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увеличить количество часов на прохождение производственной практики с 176 часов до 180 часов, что будет соответствовать пяти учебным неделям. При этом общее количество часов практики составит - 324 часа. Данные изменения произвести за счет перераспределения общего количества часов, отведенных на освоение программы, которое в результате останется неизменным – 480 часов;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6"/>
              </w:numPr>
              <w:tabs>
                <w:tab w:val="left" w:pos="434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Определить требования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на обучение по данной программе в следующей формулировке как необходимое и достаточное: «поступающий для обучения по данной программе должен иметь документ государственного образца о среднем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(полном) общем образовании»</w:t>
            </w:r>
          </w:p>
          <w:p w:rsidR="005E6402" w:rsidRPr="00BD08B5" w:rsidRDefault="005E6402" w:rsidP="00CD129C">
            <w:pPr>
              <w:pStyle w:val="a4"/>
              <w:widowControl w:val="0"/>
              <w:numPr>
                <w:ilvl w:val="0"/>
                <w:numId w:val="36"/>
              </w:numPr>
              <w:tabs>
                <w:tab w:val="left" w:pos="434"/>
                <w:tab w:val="left" w:pos="993"/>
              </w:tabs>
              <w:spacing w:before="0" w:beforeAutospacing="0" w:after="0" w:afterAutospacing="0" w:line="360" w:lineRule="auto"/>
              <w:ind w:left="34" w:firstLine="142"/>
              <w:rPr>
                <w:sz w:val="26"/>
                <w:szCs w:val="26"/>
              </w:rPr>
            </w:pPr>
            <w:r w:rsidRPr="00BD08B5">
              <w:rPr>
                <w:sz w:val="26"/>
                <w:szCs w:val="26"/>
              </w:rPr>
              <w:t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в разделе «учебная литература» выделить в отдельный блок интернет-ресурсы</w:t>
            </w:r>
          </w:p>
        </w:tc>
      </w:tr>
      <w:tr w:rsidR="005E6402" w:rsidRPr="00BD08B5" w:rsidTr="004F52DD">
        <w:trPr>
          <w:trHeight w:val="145"/>
        </w:trPr>
        <w:tc>
          <w:tcPr>
            <w:tcW w:w="521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075" w:type="dxa"/>
          </w:tcPr>
          <w:p w:rsidR="005E6402" w:rsidRPr="00BD08B5" w:rsidRDefault="005E6402" w:rsidP="004F52D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Программа профессиональной переподготовки по профессии </w:t>
            </w:r>
            <w:r w:rsidRPr="00BD08B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«Горнорабочий очистного забоя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600" w:type="dxa"/>
          </w:tcPr>
          <w:p w:rsidR="005E6402" w:rsidRPr="00BD08B5" w:rsidRDefault="005E6402" w:rsidP="00CD129C">
            <w:pPr>
              <w:pStyle w:val="a3"/>
              <w:numPr>
                <w:ilvl w:val="0"/>
                <w:numId w:val="37"/>
              </w:numPr>
              <w:tabs>
                <w:tab w:val="left" w:pos="414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Неполное отражение перечня учебно-методической литературы и методических рекомендаций;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7"/>
              </w:numPr>
              <w:tabs>
                <w:tab w:val="left" w:pos="414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Процедура итогового испытания требует более детальной проработки и подробного описания;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7"/>
              </w:numPr>
              <w:tabs>
                <w:tab w:val="left" w:pos="414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Недостаточное количество часов отведено на производственную практику;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7"/>
              </w:numPr>
              <w:tabs>
                <w:tab w:val="left" w:pos="414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программе не указан вид практики;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7"/>
              </w:numPr>
              <w:tabs>
                <w:tab w:val="left" w:pos="414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Доработать программу в части организации самостоятельной работы</w:t>
            </w:r>
          </w:p>
        </w:tc>
        <w:tc>
          <w:tcPr>
            <w:tcW w:w="7654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требует доработки.</w:t>
            </w:r>
          </w:p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5E6402" w:rsidRPr="00BD08B5" w:rsidRDefault="005E6402" w:rsidP="00CD129C">
            <w:pPr>
              <w:pStyle w:val="a4"/>
              <w:widowControl w:val="0"/>
              <w:numPr>
                <w:ilvl w:val="0"/>
                <w:numId w:val="38"/>
              </w:numPr>
              <w:tabs>
                <w:tab w:val="left" w:pos="404"/>
                <w:tab w:val="left" w:pos="993"/>
              </w:tabs>
              <w:spacing w:before="0" w:beforeAutospacing="0" w:after="0" w:afterAutospacing="0" w:line="360" w:lineRule="auto"/>
              <w:ind w:left="0" w:firstLine="176"/>
              <w:rPr>
                <w:sz w:val="26"/>
                <w:szCs w:val="26"/>
              </w:rPr>
            </w:pPr>
            <w:r w:rsidRPr="00BD08B5">
              <w:rPr>
                <w:sz w:val="26"/>
                <w:szCs w:val="26"/>
              </w:rPr>
              <w:t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в разделе «учебная литература» выделить в отдельный блок интернет-ресурсы;</w:t>
            </w:r>
          </w:p>
          <w:p w:rsidR="005E6402" w:rsidRPr="00BD08B5" w:rsidRDefault="005E6402" w:rsidP="00CD129C">
            <w:pPr>
              <w:pStyle w:val="a3"/>
              <w:widowControl w:val="0"/>
              <w:numPr>
                <w:ilvl w:val="0"/>
                <w:numId w:val="38"/>
              </w:numPr>
              <w:tabs>
                <w:tab w:val="left" w:pos="404"/>
                <w:tab w:val="left" w:pos="993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раздел «учебная литература» дополнить 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интернет-ресурсами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направленными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на освещение вопросов охраны труда и проблем безопасности на предприятиях горной отрасли;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8"/>
              </w:numPr>
              <w:tabs>
                <w:tab w:val="left" w:pos="404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пункт 1.7.4. «Формы оценочных сре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дств дл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я проведения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текущего контроля успеваемости и промежуточной аттестации» программы  внести корректировки в части итогового испытания: необходимо четко указать, какой документ получит выпускник по окончанию данного обучения, какой разряд ему будет присвоен;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8"/>
              </w:numPr>
              <w:tabs>
                <w:tab w:val="left" w:pos="404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Увеличить количество часов на производственную практику до 6 недель, что будет соответствовать положению о профессиональной подготовке рабочих для угольных шахт;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8"/>
              </w:numPr>
              <w:tabs>
                <w:tab w:val="left" w:pos="404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 xml:space="preserve"> соответствии с требованиями работодателя увеличить количество часов учебного элемента </w:t>
            </w:r>
            <w:r w:rsidRPr="00BD08B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«Ремонт горных машин и механизмов»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за счет введения часов самостоятельной работы на освоение данного учебного элемента;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8"/>
              </w:numPr>
              <w:tabs>
                <w:tab w:val="left" w:pos="404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 учебном и учебно-тематическом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планах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в столбец «Практика» требуется внести корректировки, разделив его дополнительно на два столбца «Учебная практика» и «Производственная практика»;</w:t>
            </w:r>
          </w:p>
          <w:p w:rsidR="005E6402" w:rsidRPr="00BD08B5" w:rsidRDefault="005E6402" w:rsidP="00CD129C">
            <w:pPr>
              <w:pStyle w:val="a4"/>
              <w:widowControl w:val="0"/>
              <w:numPr>
                <w:ilvl w:val="0"/>
                <w:numId w:val="38"/>
              </w:numPr>
              <w:tabs>
                <w:tab w:val="left" w:pos="404"/>
                <w:tab w:val="left" w:pos="993"/>
              </w:tabs>
              <w:spacing w:before="0" w:beforeAutospacing="0" w:after="0" w:afterAutospacing="0" w:line="360" w:lineRule="auto"/>
              <w:ind w:left="0" w:firstLine="176"/>
              <w:rPr>
                <w:sz w:val="26"/>
                <w:szCs w:val="26"/>
              </w:rPr>
            </w:pPr>
            <w:r w:rsidRPr="00BD08B5">
              <w:rPr>
                <w:sz w:val="26"/>
                <w:szCs w:val="26"/>
              </w:rPr>
              <w:t>Включить в программу часы самостоятельной работы для обучающихся/слушателей за счет перераспределения часов аудиторной учебной нагрузки внутри учебных модулей</w:t>
            </w:r>
          </w:p>
        </w:tc>
      </w:tr>
      <w:tr w:rsidR="005E6402" w:rsidRPr="00BD08B5" w:rsidTr="004F52DD">
        <w:trPr>
          <w:trHeight w:val="145"/>
        </w:trPr>
        <w:tc>
          <w:tcPr>
            <w:tcW w:w="521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2075" w:type="dxa"/>
          </w:tcPr>
          <w:p w:rsidR="005E6402" w:rsidRPr="00BD08B5" w:rsidRDefault="005E6402" w:rsidP="004F52D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профессиональн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ой переподготовки по профессии </w:t>
            </w:r>
            <w:r w:rsidRPr="00BD08B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«Машинист буровой установки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600" w:type="dxa"/>
          </w:tcPr>
          <w:p w:rsidR="005E6402" w:rsidRPr="00BD08B5" w:rsidRDefault="005E6402" w:rsidP="00CD129C">
            <w:pPr>
              <w:pStyle w:val="a3"/>
              <w:numPr>
                <w:ilvl w:val="0"/>
                <w:numId w:val="39"/>
              </w:numPr>
              <w:tabs>
                <w:tab w:val="left" w:pos="478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Недостаточно полно сформулированы требования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на обучение;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9"/>
              </w:numPr>
              <w:tabs>
                <w:tab w:val="left" w:pos="478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Недостаточно полное отражение перечня учебно-методической литературы и методических рекомендаций;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9"/>
              </w:numPr>
              <w:tabs>
                <w:tab w:val="left" w:pos="478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 указано требование к разряду для лиц, реализующих программы учебной и производственной практик;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9"/>
              </w:numPr>
              <w:tabs>
                <w:tab w:val="left" w:pos="478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Процедура итогового испытания требует более детальной проработки и подробного описания;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9"/>
              </w:numPr>
              <w:tabs>
                <w:tab w:val="left" w:pos="478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программе не указан вид практики;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9"/>
              </w:numPr>
              <w:tabs>
                <w:tab w:val="left" w:pos="478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Часы, отведенные на практику, не кратны учебным неделям;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39"/>
              </w:numPr>
              <w:tabs>
                <w:tab w:val="left" w:pos="478"/>
              </w:tabs>
              <w:spacing w:after="0" w:line="360" w:lineRule="auto"/>
              <w:ind w:left="53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Доработать программу в части организации самостоятельной работы обучающихся/слушателей</w:t>
            </w:r>
          </w:p>
        </w:tc>
        <w:tc>
          <w:tcPr>
            <w:tcW w:w="7654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Программа требует доработки.</w:t>
            </w:r>
          </w:p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0"/>
              </w:numPr>
              <w:tabs>
                <w:tab w:val="left" w:pos="434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 пункт 1.4. «Требования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для обучения по профессии» точно сформулировать  требования к поступающему по программе профессиональной подготовке по профессии  «машинист буровой установки 4 разряда»;</w:t>
            </w:r>
          </w:p>
          <w:p w:rsidR="005E6402" w:rsidRPr="00BD08B5" w:rsidRDefault="005E6402" w:rsidP="00CD129C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434"/>
                <w:tab w:val="left" w:pos="993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раздел «учебная литература» дополнить 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интернет-ресурсами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направленными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на освещение вопросов охраны труда и проблем безопасности на предприятиях горной отрасли;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0"/>
              </w:numPr>
              <w:tabs>
                <w:tab w:val="left" w:pos="434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пункт 1.7.2. «Кадровое обеспечение реализации Программы» исправить в требованиях к лицам, реализующим программы учебной и производственной практик, требование к разряду;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0"/>
              </w:numPr>
              <w:tabs>
                <w:tab w:val="left" w:pos="434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пункт 1.7.4. «Формы оценочных сре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дств дл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я проведения текущего контроля успеваемости и промежуточной аттестации» программы  внести корректировки в части итогового испытания;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0"/>
              </w:numPr>
              <w:tabs>
                <w:tab w:val="left" w:pos="434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 учебном и учебно-тематическом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планах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в столбец «Практика» требуется внести корректировки, разделив его дополнительно на два столбца «Учебная практика» и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«Производственная практика». При этом в содержание каждого отдельного учебного модуля программы (раздел 5), в котором предусмотрено прохождение практики, включить информацию об указании на вид практики - учебная или производственная;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0"/>
              </w:numPr>
              <w:tabs>
                <w:tab w:val="left" w:pos="434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Style w:val="FontStyle39"/>
                <w:sz w:val="26"/>
                <w:szCs w:val="26"/>
              </w:rPr>
              <w:t xml:space="preserve">В учебном модуле № 4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 xml:space="preserve">«Буровые работы» </w:t>
            </w:r>
            <w:r w:rsidRPr="00BD08B5">
              <w:rPr>
                <w:rStyle w:val="FontStyle39"/>
                <w:sz w:val="26"/>
                <w:szCs w:val="26"/>
              </w:rPr>
              <w:t xml:space="preserve">необходимо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увеличить количество часов на прохождение производственной практики с 240 часов до 252 часов, что будет соответствовать 7 учебным неделям;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0"/>
              </w:numPr>
              <w:tabs>
                <w:tab w:val="left" w:pos="434"/>
              </w:tabs>
              <w:spacing w:after="0" w:line="360" w:lineRule="auto"/>
              <w:ind w:left="34" w:firstLine="142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Усилить внимание к учебно-методическому обеспечению самостоятельной работы, созданию учебно-методических комплексов для самостоятельной работы обучающихся/слушателей</w:t>
            </w:r>
          </w:p>
        </w:tc>
      </w:tr>
      <w:tr w:rsidR="005E6402" w:rsidRPr="00BD08B5" w:rsidTr="004F52DD">
        <w:trPr>
          <w:trHeight w:val="145"/>
        </w:trPr>
        <w:tc>
          <w:tcPr>
            <w:tcW w:w="521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12.</w:t>
            </w:r>
          </w:p>
        </w:tc>
        <w:tc>
          <w:tcPr>
            <w:tcW w:w="2075" w:type="dxa"/>
          </w:tcPr>
          <w:p w:rsidR="005E6402" w:rsidRPr="00BD08B5" w:rsidRDefault="005E6402" w:rsidP="004F52D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Программа </w:t>
            </w:r>
            <w:r w:rsidRPr="00BD08B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профессиональной переподготовки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по профессии </w:t>
            </w:r>
            <w:r w:rsidRPr="00BD08B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«Машинист конвейера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600" w:type="dxa"/>
          </w:tcPr>
          <w:p w:rsidR="005E6402" w:rsidRPr="00BD08B5" w:rsidRDefault="005E6402" w:rsidP="00CD129C">
            <w:pPr>
              <w:pStyle w:val="a3"/>
              <w:numPr>
                <w:ilvl w:val="0"/>
                <w:numId w:val="41"/>
              </w:numPr>
              <w:tabs>
                <w:tab w:val="left" w:pos="478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Процедура итогового испытания требует более детальной проработки и подробного описания;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1"/>
              </w:numPr>
              <w:tabs>
                <w:tab w:val="left" w:pos="478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Недостаточно полно сформулированы требования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на обучение;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1"/>
              </w:numPr>
              <w:tabs>
                <w:tab w:val="left" w:pos="478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 выдержано процентное соотношение теории к практике;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1"/>
              </w:numPr>
              <w:tabs>
                <w:tab w:val="left" w:pos="478"/>
              </w:tabs>
              <w:spacing w:after="0" w:line="360" w:lineRule="auto"/>
              <w:ind w:left="0" w:firstLine="195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Недостаточно полное отражение перечня учебно-методической литературы и методических рекомендаций</w:t>
            </w:r>
          </w:p>
        </w:tc>
        <w:tc>
          <w:tcPr>
            <w:tcW w:w="7654" w:type="dxa"/>
          </w:tcPr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Программа требует доработки.</w:t>
            </w:r>
          </w:p>
          <w:p w:rsidR="005E6402" w:rsidRPr="00BD08B5" w:rsidRDefault="005E6402" w:rsidP="004F52DD">
            <w:pPr>
              <w:spacing w:after="0" w:line="36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2"/>
              </w:numPr>
              <w:tabs>
                <w:tab w:val="left" w:pos="524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пункте 1.7.4. «Формы оценочных сре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дств дл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я проведения текущего контроля успеваемости и промежуточной аттестации» при описании требований к проведению итоговой аттестации выпускников, необходимо точно указать наименование документа, который выдается обучающемуся, успешно прошедшему итоговое испытание;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2"/>
              </w:numPr>
              <w:tabs>
                <w:tab w:val="left" w:pos="524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Определить требования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на обучение по данной программе; 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2"/>
              </w:numPr>
              <w:tabs>
                <w:tab w:val="left" w:pos="524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п.1.4. «Требования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для обучения по профессии» дополнить в части формулировки требований к поступающему; </w:t>
            </w:r>
          </w:p>
          <w:p w:rsidR="005E6402" w:rsidRPr="00BD08B5" w:rsidRDefault="005E6402" w:rsidP="00CD129C">
            <w:pPr>
              <w:pStyle w:val="a3"/>
              <w:numPr>
                <w:ilvl w:val="0"/>
                <w:numId w:val="42"/>
              </w:numPr>
              <w:tabs>
                <w:tab w:val="left" w:pos="524"/>
              </w:tabs>
              <w:spacing w:after="0" w:line="360" w:lineRule="auto"/>
              <w:ind w:left="0" w:firstLine="176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С учетом требований по показателю 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практикоориентированности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программ внести в программу учебного  модуля № 2 «Охрана труда и промышленная безопасность» практические занятия за счет перераспределения часов теоретических занятий внутри учебного модуля;</w:t>
            </w:r>
          </w:p>
          <w:p w:rsidR="005E6402" w:rsidRPr="00BD08B5" w:rsidRDefault="005E6402" w:rsidP="00CD129C">
            <w:pPr>
              <w:pStyle w:val="a4"/>
              <w:widowControl w:val="0"/>
              <w:numPr>
                <w:ilvl w:val="0"/>
                <w:numId w:val="42"/>
              </w:numPr>
              <w:tabs>
                <w:tab w:val="left" w:pos="0"/>
                <w:tab w:val="left" w:pos="524"/>
              </w:tabs>
              <w:spacing w:before="0" w:beforeAutospacing="0" w:after="0" w:afterAutospacing="0" w:line="360" w:lineRule="auto"/>
              <w:ind w:left="0" w:firstLine="176"/>
              <w:rPr>
                <w:sz w:val="26"/>
                <w:szCs w:val="26"/>
              </w:rPr>
            </w:pPr>
            <w:r w:rsidRPr="00BD08B5">
              <w:rPr>
                <w:sz w:val="26"/>
                <w:szCs w:val="26"/>
              </w:rPr>
              <w:t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в разделе «учебная литература» выделить в отдельный блок  интернет-ресурсы</w:t>
            </w:r>
          </w:p>
        </w:tc>
      </w:tr>
    </w:tbl>
    <w:p w:rsidR="00090744" w:rsidRDefault="00090744" w:rsidP="00090744">
      <w:pPr>
        <w:pStyle w:val="a6"/>
        <w:tabs>
          <w:tab w:val="left" w:pos="0"/>
        </w:tabs>
        <w:spacing w:after="0" w:line="360" w:lineRule="auto"/>
        <w:ind w:left="0"/>
        <w:jc w:val="center"/>
        <w:rPr>
          <w:b/>
          <w:bCs/>
          <w:spacing w:val="-7"/>
          <w:sz w:val="28"/>
          <w:szCs w:val="28"/>
        </w:rPr>
      </w:pPr>
    </w:p>
    <w:p w:rsidR="005E6402" w:rsidRDefault="005E6402" w:rsidP="00090744">
      <w:pPr>
        <w:pStyle w:val="a6"/>
        <w:tabs>
          <w:tab w:val="left" w:pos="0"/>
        </w:tabs>
        <w:spacing w:after="0" w:line="360" w:lineRule="auto"/>
        <w:ind w:left="0"/>
        <w:jc w:val="center"/>
        <w:rPr>
          <w:b/>
          <w:bCs/>
          <w:spacing w:val="-7"/>
          <w:sz w:val="28"/>
          <w:szCs w:val="28"/>
        </w:rPr>
      </w:pPr>
    </w:p>
    <w:p w:rsidR="005E6402" w:rsidRDefault="005E6402" w:rsidP="00090744">
      <w:pPr>
        <w:pStyle w:val="a6"/>
        <w:tabs>
          <w:tab w:val="left" w:pos="0"/>
        </w:tabs>
        <w:spacing w:after="0" w:line="360" w:lineRule="auto"/>
        <w:ind w:left="0"/>
        <w:jc w:val="center"/>
        <w:rPr>
          <w:b/>
          <w:bCs/>
          <w:spacing w:val="-7"/>
          <w:sz w:val="28"/>
          <w:szCs w:val="28"/>
        </w:rPr>
        <w:sectPr w:rsidR="005E6402" w:rsidSect="00077F3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26398F" w:rsidRDefault="0026398F" w:rsidP="0026398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Наиболее распространенными по доработке программ стали</w:t>
      </w:r>
      <w:r w:rsidR="00BD4167">
        <w:rPr>
          <w:rFonts w:ascii="Times New Roman" w:hAnsi="Times New Roman"/>
          <w:sz w:val="28"/>
          <w:szCs w:val="28"/>
        </w:rPr>
        <w:t xml:space="preserve"> следующие предложения</w:t>
      </w:r>
      <w:r>
        <w:rPr>
          <w:rFonts w:ascii="Times New Roman" w:hAnsi="Times New Roman"/>
          <w:sz w:val="28"/>
          <w:szCs w:val="28"/>
        </w:rPr>
        <w:t>:</w:t>
      </w:r>
    </w:p>
    <w:p w:rsidR="0026398F" w:rsidRPr="00B57E97" w:rsidRDefault="0026398F" w:rsidP="00CD129C">
      <w:pPr>
        <w:pStyle w:val="a3"/>
        <w:numPr>
          <w:ilvl w:val="0"/>
          <w:numId w:val="43"/>
        </w:numPr>
        <w:tabs>
          <w:tab w:val="left" w:pos="53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7E9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</w:t>
      </w:r>
      <w:r w:rsidRPr="00B57E97">
        <w:rPr>
          <w:rFonts w:ascii="Times New Roman" w:hAnsi="Times New Roman"/>
          <w:sz w:val="28"/>
          <w:szCs w:val="28"/>
        </w:rPr>
        <w:t xml:space="preserve">ребования к </w:t>
      </w:r>
      <w:proofErr w:type="gramStart"/>
      <w:r w:rsidRPr="00B57E97">
        <w:rPr>
          <w:rFonts w:ascii="Times New Roman" w:hAnsi="Times New Roman"/>
          <w:sz w:val="28"/>
          <w:szCs w:val="28"/>
        </w:rPr>
        <w:t>поступающему</w:t>
      </w:r>
      <w:proofErr w:type="gramEnd"/>
      <w:r w:rsidRPr="00B57E97">
        <w:rPr>
          <w:rFonts w:ascii="Times New Roman" w:hAnsi="Times New Roman"/>
          <w:sz w:val="28"/>
          <w:szCs w:val="28"/>
        </w:rPr>
        <w:t xml:space="preserve"> для обучения по профессии» дополнить в части формулировки требований к поступающему;</w:t>
      </w:r>
    </w:p>
    <w:p w:rsidR="0026398F" w:rsidRPr="00B57E97" w:rsidRDefault="0026398F" w:rsidP="00CD129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7E97">
        <w:rPr>
          <w:rFonts w:ascii="Times New Roman" w:hAnsi="Times New Roman"/>
          <w:sz w:val="28"/>
          <w:szCs w:val="28"/>
        </w:rPr>
        <w:t>в пункт «Формы оценочных сре</w:t>
      </w:r>
      <w:proofErr w:type="gramStart"/>
      <w:r w:rsidRPr="00B57E97">
        <w:rPr>
          <w:rFonts w:ascii="Times New Roman" w:hAnsi="Times New Roman"/>
          <w:sz w:val="28"/>
          <w:szCs w:val="28"/>
        </w:rPr>
        <w:t>дств дл</w:t>
      </w:r>
      <w:proofErr w:type="gramEnd"/>
      <w:r w:rsidRPr="00B57E97">
        <w:rPr>
          <w:rFonts w:ascii="Times New Roman" w:hAnsi="Times New Roman"/>
          <w:sz w:val="28"/>
          <w:szCs w:val="28"/>
        </w:rPr>
        <w:t>я проведения текущего контроля успеваемости и промежуточной аттестации» программы  внести корректировки в части итогового испытания: необходимо четко указать, какой документ получит выпускник по окончанию данного обучения, какой разряд ему будет присвоен;</w:t>
      </w:r>
    </w:p>
    <w:p w:rsidR="0026398F" w:rsidRPr="00B57E97" w:rsidRDefault="0026398F" w:rsidP="00CD129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57E97">
        <w:rPr>
          <w:rFonts w:ascii="Times New Roman" w:hAnsi="Times New Roman"/>
          <w:sz w:val="28"/>
          <w:szCs w:val="28"/>
        </w:rPr>
        <w:t xml:space="preserve"> пункт «Формы оценочных сре</w:t>
      </w:r>
      <w:proofErr w:type="gramStart"/>
      <w:r w:rsidRPr="00B57E97">
        <w:rPr>
          <w:rFonts w:ascii="Times New Roman" w:hAnsi="Times New Roman"/>
          <w:sz w:val="28"/>
          <w:szCs w:val="28"/>
        </w:rPr>
        <w:t>дств дл</w:t>
      </w:r>
      <w:proofErr w:type="gramEnd"/>
      <w:r w:rsidRPr="00B57E97">
        <w:rPr>
          <w:rFonts w:ascii="Times New Roman" w:hAnsi="Times New Roman"/>
          <w:sz w:val="28"/>
          <w:szCs w:val="28"/>
        </w:rPr>
        <w:t>я проведения текущего контроля успеваемости и промежуточной аттестации» программы  внести корректировки в части итогового испытания;</w:t>
      </w:r>
    </w:p>
    <w:p w:rsidR="0026398F" w:rsidRPr="00B57E97" w:rsidRDefault="0026398F" w:rsidP="00CD129C">
      <w:pPr>
        <w:pStyle w:val="a3"/>
        <w:numPr>
          <w:ilvl w:val="0"/>
          <w:numId w:val="43"/>
        </w:numPr>
        <w:tabs>
          <w:tab w:val="left" w:pos="524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57E97">
        <w:rPr>
          <w:rFonts w:ascii="Times New Roman" w:hAnsi="Times New Roman"/>
          <w:sz w:val="28"/>
          <w:szCs w:val="28"/>
        </w:rPr>
        <w:t xml:space="preserve"> пункте «Формы оценочных сре</w:t>
      </w:r>
      <w:proofErr w:type="gramStart"/>
      <w:r w:rsidRPr="00B57E97">
        <w:rPr>
          <w:rFonts w:ascii="Times New Roman" w:hAnsi="Times New Roman"/>
          <w:sz w:val="28"/>
          <w:szCs w:val="28"/>
        </w:rPr>
        <w:t>дств дл</w:t>
      </w:r>
      <w:proofErr w:type="gramEnd"/>
      <w:r w:rsidRPr="00B57E97">
        <w:rPr>
          <w:rFonts w:ascii="Times New Roman" w:hAnsi="Times New Roman"/>
          <w:sz w:val="28"/>
          <w:szCs w:val="28"/>
        </w:rPr>
        <w:t>я проведения текущего контроля успеваемости и промежуточной аттестации» при описании требований к проведению итоговой аттестации выпускников, необходимо точно указать наименование документа, который выдается обучающемуся, успешно прошедшему итоговое испытание;</w:t>
      </w:r>
    </w:p>
    <w:p w:rsidR="0026398F" w:rsidRPr="00B57E97" w:rsidRDefault="0026398F" w:rsidP="00CD129C">
      <w:pPr>
        <w:pStyle w:val="Style17"/>
        <w:numPr>
          <w:ilvl w:val="0"/>
          <w:numId w:val="4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7E97">
        <w:rPr>
          <w:rFonts w:ascii="Times New Roman" w:hAnsi="Times New Roman"/>
          <w:sz w:val="28"/>
          <w:szCs w:val="28"/>
        </w:rPr>
        <w:t>в пункт «Кадровое обеспечение реализации Программы» исправить в требованиях к лицам, реализующим программы учебной и производственной практик, требование к разряду;</w:t>
      </w:r>
    </w:p>
    <w:p w:rsidR="0026398F" w:rsidRPr="00B57E97" w:rsidRDefault="0026398F" w:rsidP="00CD129C">
      <w:pPr>
        <w:pStyle w:val="a3"/>
        <w:widowControl w:val="0"/>
        <w:numPr>
          <w:ilvl w:val="0"/>
          <w:numId w:val="43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B57E97">
        <w:rPr>
          <w:rFonts w:ascii="Times New Roman" w:hAnsi="Times New Roman"/>
          <w:sz w:val="28"/>
          <w:szCs w:val="28"/>
        </w:rPr>
        <w:t xml:space="preserve">в пункте «Учебно-методическое и информационное обеспечение образовательного процесса при реализации Программы дополнительной профессиональной подготовки» раздел «учебная литература» был дополнен </w:t>
      </w:r>
      <w:proofErr w:type="spellStart"/>
      <w:r w:rsidRPr="00B57E97">
        <w:rPr>
          <w:rFonts w:ascii="Times New Roman" w:hAnsi="Times New Roman"/>
          <w:sz w:val="28"/>
          <w:szCs w:val="28"/>
        </w:rPr>
        <w:t>интернет-ресурсами</w:t>
      </w:r>
      <w:proofErr w:type="spellEnd"/>
      <w:r w:rsidRPr="00B57E97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B57E97">
        <w:rPr>
          <w:rFonts w:ascii="Times New Roman" w:hAnsi="Times New Roman"/>
          <w:sz w:val="28"/>
          <w:szCs w:val="28"/>
        </w:rPr>
        <w:t>направленными</w:t>
      </w:r>
      <w:proofErr w:type="gramEnd"/>
      <w:r w:rsidRPr="00B57E97">
        <w:rPr>
          <w:rFonts w:ascii="Times New Roman" w:hAnsi="Times New Roman"/>
          <w:sz w:val="28"/>
          <w:szCs w:val="28"/>
        </w:rPr>
        <w:t xml:space="preserve"> на освещение вопросов охраны труда и проблем безопасности на предприятиях горной отрасли, такими как: </w:t>
      </w:r>
    </w:p>
    <w:p w:rsidR="0026398F" w:rsidRPr="00B57E97" w:rsidRDefault="0026398F" w:rsidP="0026398F">
      <w:pPr>
        <w:pStyle w:val="a4"/>
        <w:widowControl w:val="0"/>
        <w:tabs>
          <w:tab w:val="left" w:pos="851"/>
          <w:tab w:val="left" w:pos="993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Style w:val="af1"/>
          <w:sz w:val="28"/>
          <w:szCs w:val="28"/>
        </w:rPr>
      </w:pPr>
      <w:r w:rsidRPr="00B57E97">
        <w:rPr>
          <w:sz w:val="28"/>
          <w:szCs w:val="28"/>
        </w:rPr>
        <w:t xml:space="preserve">- Проблемы безопасности на угледобывающих предприятиях [Электронный ресурс] / </w:t>
      </w:r>
      <w:hyperlink r:id="rId14" w:history="1">
        <w:r w:rsidRPr="00B57E97">
          <w:rPr>
            <w:rStyle w:val="af1"/>
            <w:sz w:val="28"/>
            <w:szCs w:val="28"/>
          </w:rPr>
          <w:t>http://svoruem.com</w:t>
        </w:r>
      </w:hyperlink>
      <w:r w:rsidRPr="00B57E97">
        <w:rPr>
          <w:sz w:val="28"/>
          <w:szCs w:val="28"/>
        </w:rPr>
        <w:t xml:space="preserve">. - Режим доступа: </w:t>
      </w:r>
      <w:hyperlink r:id="rId15" w:history="1">
        <w:r w:rsidRPr="00B57E97">
          <w:rPr>
            <w:rStyle w:val="af1"/>
            <w:sz w:val="28"/>
            <w:szCs w:val="28"/>
          </w:rPr>
          <w:t>http://svoruem.com/forum/1616.html</w:t>
        </w:r>
      </w:hyperlink>
      <w:r w:rsidRPr="00B57E97">
        <w:rPr>
          <w:rStyle w:val="af1"/>
          <w:sz w:val="28"/>
          <w:szCs w:val="28"/>
        </w:rPr>
        <w:t>;</w:t>
      </w:r>
    </w:p>
    <w:p w:rsidR="0026398F" w:rsidRPr="00B57E97" w:rsidRDefault="0026398F" w:rsidP="0026398F">
      <w:pPr>
        <w:pStyle w:val="10"/>
        <w:tabs>
          <w:tab w:val="left" w:pos="1134"/>
        </w:tabs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B57E97">
        <w:rPr>
          <w:rStyle w:val="af1"/>
          <w:i w:val="0"/>
          <w:sz w:val="28"/>
          <w:szCs w:val="28"/>
        </w:rPr>
        <w:lastRenderedPageBreak/>
        <w:t xml:space="preserve">- </w:t>
      </w:r>
      <w:proofErr w:type="spellStart"/>
      <w:r w:rsidRPr="00B57E97">
        <w:rPr>
          <w:i w:val="0"/>
          <w:sz w:val="28"/>
          <w:szCs w:val="28"/>
        </w:rPr>
        <w:t>Уланенко</w:t>
      </w:r>
      <w:proofErr w:type="spellEnd"/>
      <w:r w:rsidRPr="00B57E97">
        <w:rPr>
          <w:i w:val="0"/>
          <w:sz w:val="28"/>
          <w:szCs w:val="28"/>
        </w:rPr>
        <w:t xml:space="preserve">, Б. Б. Состояние условий и охраны труда на предприятиях угольной промышленности [Электронный ресурс] / Б. Б. </w:t>
      </w:r>
      <w:proofErr w:type="spellStart"/>
      <w:r w:rsidRPr="00B57E97">
        <w:rPr>
          <w:i w:val="0"/>
          <w:sz w:val="28"/>
          <w:szCs w:val="28"/>
        </w:rPr>
        <w:t>Уланенко</w:t>
      </w:r>
      <w:proofErr w:type="spellEnd"/>
      <w:r w:rsidRPr="00B57E97">
        <w:rPr>
          <w:i w:val="0"/>
          <w:sz w:val="28"/>
          <w:szCs w:val="28"/>
        </w:rPr>
        <w:t xml:space="preserve">, Э. В. </w:t>
      </w:r>
      <w:proofErr w:type="spellStart"/>
      <w:r w:rsidRPr="00B57E97">
        <w:rPr>
          <w:i w:val="0"/>
          <w:sz w:val="28"/>
          <w:szCs w:val="28"/>
        </w:rPr>
        <w:t>Шаповалова</w:t>
      </w:r>
      <w:proofErr w:type="spellEnd"/>
      <w:r w:rsidRPr="00B57E97">
        <w:rPr>
          <w:i w:val="0"/>
          <w:sz w:val="28"/>
          <w:szCs w:val="28"/>
        </w:rPr>
        <w:t xml:space="preserve">. - Режим доступа: </w:t>
      </w:r>
      <w:hyperlink r:id="rId16" w:history="1">
        <w:r w:rsidRPr="00B57E97">
          <w:rPr>
            <w:rStyle w:val="af1"/>
            <w:i w:val="0"/>
            <w:sz w:val="28"/>
            <w:szCs w:val="28"/>
          </w:rPr>
          <w:t>http://www.science-community.org/node/1462</w:t>
        </w:r>
      </w:hyperlink>
      <w:r w:rsidRPr="00B57E97">
        <w:rPr>
          <w:i w:val="0"/>
          <w:sz w:val="28"/>
          <w:szCs w:val="28"/>
        </w:rPr>
        <w:t>;</w:t>
      </w:r>
    </w:p>
    <w:p w:rsidR="0026398F" w:rsidRPr="00B57E97" w:rsidRDefault="0026398F" w:rsidP="00CD129C">
      <w:pPr>
        <w:pStyle w:val="a3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-57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7E97">
        <w:rPr>
          <w:rFonts w:ascii="Times New Roman" w:hAnsi="Times New Roman"/>
          <w:sz w:val="28"/>
          <w:szCs w:val="28"/>
        </w:rPr>
        <w:t>скорректировать список  основной и дополнительной литературы и включить в перечень основной литературы учебные пособия для среднего профессионального образования и профессиональной подготовки.</w:t>
      </w:r>
    </w:p>
    <w:p w:rsidR="0026398F" w:rsidRPr="00B57E97" w:rsidRDefault="0026398F" w:rsidP="00CD129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 w:rsidRPr="00B57E97">
        <w:rPr>
          <w:rFonts w:ascii="Times New Roman" w:hAnsi="Times New Roman"/>
          <w:sz w:val="28"/>
          <w:szCs w:val="28"/>
        </w:rPr>
        <w:t>ривести часы производственной практики кратным к 36 часам, что соответствует одной учебной недели</w:t>
      </w:r>
    </w:p>
    <w:p w:rsidR="0026398F" w:rsidRPr="00B57E97" w:rsidRDefault="0026398F" w:rsidP="00CD129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auto"/>
        <w:ind w:left="0" w:right="-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B57E97">
        <w:rPr>
          <w:rFonts w:ascii="Times New Roman" w:hAnsi="Times New Roman"/>
          <w:sz w:val="28"/>
          <w:szCs w:val="28"/>
        </w:rPr>
        <w:t xml:space="preserve">странить несовпадение часов, отведенных на реализацию программ производственной практики в таблицах «Учебный план» и «Учебно-тематический план» </w:t>
      </w:r>
    </w:p>
    <w:p w:rsidR="0026398F" w:rsidRPr="00B57E97" w:rsidRDefault="0026398F" w:rsidP="00CD129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auto"/>
        <w:ind w:left="0" w:right="-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B57E97">
        <w:rPr>
          <w:rFonts w:ascii="Times New Roman" w:hAnsi="Times New Roman"/>
          <w:sz w:val="28"/>
          <w:szCs w:val="28"/>
        </w:rPr>
        <w:t>очно указать требования к квалификационному разряду мастеров производственного обучения, реализующих программу производственной практики.</w:t>
      </w:r>
    </w:p>
    <w:p w:rsidR="0026398F" w:rsidRPr="00BD4167" w:rsidRDefault="0026398F" w:rsidP="00CD129C">
      <w:pPr>
        <w:pStyle w:val="a3"/>
        <w:numPr>
          <w:ilvl w:val="0"/>
          <w:numId w:val="43"/>
        </w:numPr>
        <w:tabs>
          <w:tab w:val="left" w:pos="317"/>
          <w:tab w:val="left" w:pos="1134"/>
        </w:tabs>
        <w:spacing w:after="0" w:line="360" w:lineRule="auto"/>
        <w:ind w:left="0" w:right="-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B57E97">
        <w:rPr>
          <w:rFonts w:ascii="Times New Roman" w:hAnsi="Times New Roman"/>
          <w:sz w:val="28"/>
          <w:szCs w:val="28"/>
        </w:rPr>
        <w:t xml:space="preserve">казать какой разряд  присваивается выпускнику после успешного </w:t>
      </w:r>
      <w:r w:rsidRPr="00BD4167">
        <w:rPr>
          <w:rFonts w:ascii="Times New Roman" w:hAnsi="Times New Roman"/>
          <w:sz w:val="28"/>
          <w:szCs w:val="28"/>
        </w:rPr>
        <w:t>освоения программы.</w:t>
      </w:r>
    </w:p>
    <w:p w:rsidR="0026398F" w:rsidRPr="00BD4167" w:rsidRDefault="0026398F" w:rsidP="0026398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6398F" w:rsidRPr="00BD4167" w:rsidRDefault="0026398F" w:rsidP="0026398F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167">
        <w:rPr>
          <w:rFonts w:ascii="Times New Roman" w:hAnsi="Times New Roman"/>
          <w:sz w:val="28"/>
          <w:szCs w:val="28"/>
        </w:rPr>
        <w:t>По мнению представителей работодателей, принимавших участие в семинарах, в</w:t>
      </w:r>
      <w:r w:rsidRPr="00BD4167">
        <w:rPr>
          <w:rFonts w:ascii="Times New Roman" w:hAnsi="Times New Roman" w:cs="Times New Roman"/>
          <w:bCs/>
          <w:sz w:val="28"/>
          <w:szCs w:val="28"/>
        </w:rPr>
        <w:t xml:space="preserve"> период развития современной российской экономики и сопровождающего демографического кризиса, предприятия горной отрасли столкнулись с проблемой обеспечения квалифицированными трудовыми ресурсами. </w:t>
      </w:r>
    </w:p>
    <w:p w:rsidR="0026398F" w:rsidRPr="00BD4167" w:rsidRDefault="0026398F" w:rsidP="0026398F">
      <w:pPr>
        <w:pStyle w:val="11"/>
        <w:spacing w:before="0" w:after="0" w:line="360" w:lineRule="auto"/>
        <w:rPr>
          <w:rFonts w:ascii="Times New Roman" w:hAnsi="Times New Roman"/>
          <w:bCs/>
          <w:sz w:val="28"/>
        </w:rPr>
      </w:pPr>
      <w:r w:rsidRPr="00BD4167">
        <w:rPr>
          <w:rFonts w:ascii="Times New Roman" w:hAnsi="Times New Roman"/>
          <w:bCs/>
          <w:sz w:val="28"/>
        </w:rPr>
        <w:t xml:space="preserve">Для получения квалифицированных кадров и повышения своей конкурентоспособности работодатели начинают все чаще содействовать развитию национальной системы квалификации, участвуют в совместной работе с образовательными учреждениями над системой оценки квалификации их выпускников и своих работников. </w:t>
      </w:r>
    </w:p>
    <w:p w:rsidR="0026398F" w:rsidRPr="00BD4167" w:rsidRDefault="0026398F" w:rsidP="0026398F">
      <w:pPr>
        <w:pStyle w:val="11"/>
        <w:spacing w:before="0" w:after="0" w:line="360" w:lineRule="auto"/>
        <w:rPr>
          <w:rFonts w:ascii="Times New Roman" w:hAnsi="Times New Roman"/>
          <w:bCs/>
          <w:sz w:val="28"/>
        </w:rPr>
      </w:pPr>
      <w:r w:rsidRPr="00BD4167">
        <w:rPr>
          <w:rFonts w:ascii="Times New Roman" w:hAnsi="Times New Roman"/>
          <w:bCs/>
          <w:sz w:val="28"/>
        </w:rPr>
        <w:t xml:space="preserve">Прежде качество образования интересовало работодателей только как конечный результат обучения, как уровень подготовки работников и, потому, они не стремились глубоко вникать в работу учебных заведений. Однако </w:t>
      </w:r>
      <w:r w:rsidRPr="00BD4167">
        <w:rPr>
          <w:rFonts w:ascii="Times New Roman" w:hAnsi="Times New Roman"/>
          <w:bCs/>
          <w:sz w:val="28"/>
        </w:rPr>
        <w:lastRenderedPageBreak/>
        <w:t>дефицит работников высокой квалификации в условиях широкого использования в производстве инноваций, передовых знаний и технологий, формирования и развития глобальных рынков труда, быстрого роста мобильности трудовых ресурсов заставили работодателей активно взаимодействовать с учебными заведениями, участвовать в формировании компетенций выпускников и вникать в вопросы обеспечения качества образования. Работодатели, студенты, учебные заведения и государство заинтересованы в высоком качестве образования, но имеют свои конкретные интересы, поэтому оценки качества образования, данные ими, могут различаться.</w:t>
      </w:r>
    </w:p>
    <w:p w:rsidR="0026398F" w:rsidRPr="00BD4167" w:rsidRDefault="0026398F" w:rsidP="0026398F">
      <w:pPr>
        <w:pStyle w:val="11"/>
        <w:spacing w:before="0" w:after="0" w:line="360" w:lineRule="auto"/>
        <w:rPr>
          <w:rFonts w:ascii="Times New Roman" w:hAnsi="Times New Roman"/>
          <w:bCs/>
          <w:sz w:val="28"/>
        </w:rPr>
      </w:pPr>
      <w:r w:rsidRPr="00BD4167">
        <w:rPr>
          <w:rFonts w:ascii="Times New Roman" w:hAnsi="Times New Roman"/>
          <w:bCs/>
          <w:sz w:val="28"/>
        </w:rPr>
        <w:t xml:space="preserve">Работодатели – это потребители продукции образовательных услуг и их оценка квалификации выпускников отличается от оценки государства и учебного заведения. Их интересует в первую очередь профессионализм выпускников, способность ориентироваться в обстановке производственного непрерывного процесса, решать задачи нестандартного характера и принимать самостоятельные решения, отвечая за эти решения, а так же умение работать в команде. Изменение конъюнктуры рынка труда в горной отрасли и требования работодателей не всегда учитываются учебными заведениями. Такие образовательные учреждения не правильно оценивают направления подготовки необходимых для </w:t>
      </w:r>
      <w:r w:rsidR="00BD4167" w:rsidRPr="00BD4167">
        <w:rPr>
          <w:rFonts w:ascii="Times New Roman" w:hAnsi="Times New Roman"/>
          <w:bCs/>
          <w:sz w:val="28"/>
        </w:rPr>
        <w:t xml:space="preserve">горной </w:t>
      </w:r>
      <w:r w:rsidRPr="00BD4167">
        <w:rPr>
          <w:rFonts w:ascii="Times New Roman" w:hAnsi="Times New Roman"/>
          <w:bCs/>
          <w:sz w:val="28"/>
        </w:rPr>
        <w:t xml:space="preserve">отрасли </w:t>
      </w:r>
      <w:proofErr w:type="gramStart"/>
      <w:r w:rsidRPr="00BD4167">
        <w:rPr>
          <w:rFonts w:ascii="Times New Roman" w:hAnsi="Times New Roman"/>
          <w:bCs/>
          <w:sz w:val="28"/>
        </w:rPr>
        <w:t>специальностей</w:t>
      </w:r>
      <w:proofErr w:type="gramEnd"/>
      <w:r w:rsidRPr="00BD4167">
        <w:rPr>
          <w:rFonts w:ascii="Times New Roman" w:hAnsi="Times New Roman"/>
          <w:bCs/>
          <w:sz w:val="28"/>
        </w:rPr>
        <w:t xml:space="preserve"> и их выпускники часто оказываются невостребованными. </w:t>
      </w:r>
    </w:p>
    <w:p w:rsidR="0026398F" w:rsidRPr="00BD4167" w:rsidRDefault="0026398F" w:rsidP="0026398F">
      <w:pPr>
        <w:pStyle w:val="11"/>
        <w:spacing w:before="0" w:after="0" w:line="360" w:lineRule="auto"/>
        <w:rPr>
          <w:rFonts w:ascii="Times New Roman" w:hAnsi="Times New Roman"/>
          <w:bCs/>
          <w:sz w:val="28"/>
        </w:rPr>
      </w:pPr>
      <w:r w:rsidRPr="00BD4167">
        <w:rPr>
          <w:rFonts w:ascii="Times New Roman" w:hAnsi="Times New Roman"/>
          <w:bCs/>
          <w:sz w:val="28"/>
        </w:rPr>
        <w:t xml:space="preserve">Руководство таких учебных заведений еще не осознало, что в новых условиях образовательная деятельность может быть успешной только в том случае, если реализуемые программы будут способны гибко следовать за изменениями конъюнктуры рынка и требований основных потребителей - работодателей и студентов. </w:t>
      </w:r>
    </w:p>
    <w:p w:rsidR="0026398F" w:rsidRPr="00BD4167" w:rsidRDefault="0026398F" w:rsidP="0026398F">
      <w:pPr>
        <w:pStyle w:val="11"/>
        <w:spacing w:before="0" w:after="0" w:line="360" w:lineRule="auto"/>
        <w:rPr>
          <w:rFonts w:ascii="Times New Roman" w:hAnsi="Times New Roman"/>
          <w:bCs/>
          <w:sz w:val="28"/>
        </w:rPr>
      </w:pPr>
      <w:r w:rsidRPr="00BD4167">
        <w:rPr>
          <w:rFonts w:ascii="Times New Roman" w:hAnsi="Times New Roman"/>
          <w:bCs/>
          <w:sz w:val="28"/>
        </w:rPr>
        <w:t xml:space="preserve">Учреждения среднего профессионального образования должны ориентироваться на требования работодателей, а не на спрос той или иной специальности у населения. Это же касается и дополнительного профессионального обучения. Выпускник может не только найти свою нишу по </w:t>
      </w:r>
      <w:r w:rsidRPr="00BD4167">
        <w:rPr>
          <w:rFonts w:ascii="Times New Roman" w:hAnsi="Times New Roman"/>
          <w:bCs/>
          <w:sz w:val="28"/>
        </w:rPr>
        <w:lastRenderedPageBreak/>
        <w:t xml:space="preserve">полученной основной специальности, но так же пройти подготовку и переподготовку по дополнительному профессиональному образованию, что положительно скажется на повышении не только его квалификации, но и улучшении работы предприятия. </w:t>
      </w:r>
    </w:p>
    <w:p w:rsidR="0026398F" w:rsidRPr="00BD4167" w:rsidRDefault="0026398F" w:rsidP="0026398F">
      <w:pPr>
        <w:pStyle w:val="11"/>
        <w:spacing w:before="0" w:after="0" w:line="360" w:lineRule="auto"/>
        <w:rPr>
          <w:rFonts w:ascii="Times New Roman" w:hAnsi="Times New Roman"/>
          <w:bCs/>
          <w:sz w:val="28"/>
        </w:rPr>
      </w:pPr>
      <w:r w:rsidRPr="00BD4167">
        <w:rPr>
          <w:rFonts w:ascii="Times New Roman" w:hAnsi="Times New Roman"/>
          <w:bCs/>
          <w:sz w:val="28"/>
        </w:rPr>
        <w:t>В настоящее время расширя</w:t>
      </w:r>
      <w:r w:rsidR="00F160C9" w:rsidRPr="00BD4167">
        <w:rPr>
          <w:rFonts w:ascii="Times New Roman" w:hAnsi="Times New Roman"/>
          <w:bCs/>
          <w:sz w:val="28"/>
        </w:rPr>
        <w:t>ется</w:t>
      </w:r>
      <w:r w:rsidRPr="00BD4167">
        <w:rPr>
          <w:rFonts w:ascii="Times New Roman" w:hAnsi="Times New Roman"/>
          <w:bCs/>
          <w:sz w:val="28"/>
        </w:rPr>
        <w:t xml:space="preserve"> практик</w:t>
      </w:r>
      <w:r w:rsidR="00F160C9" w:rsidRPr="00BD4167">
        <w:rPr>
          <w:rFonts w:ascii="Times New Roman" w:hAnsi="Times New Roman"/>
          <w:bCs/>
          <w:sz w:val="28"/>
        </w:rPr>
        <w:t>а</w:t>
      </w:r>
      <w:r w:rsidRPr="00BD4167">
        <w:rPr>
          <w:rFonts w:ascii="Times New Roman" w:hAnsi="Times New Roman"/>
          <w:bCs/>
          <w:sz w:val="28"/>
        </w:rPr>
        <w:t xml:space="preserve"> участия </w:t>
      </w:r>
      <w:r w:rsidR="00F160C9" w:rsidRPr="00BD4167">
        <w:rPr>
          <w:rFonts w:ascii="Times New Roman" w:hAnsi="Times New Roman"/>
          <w:bCs/>
          <w:sz w:val="28"/>
        </w:rPr>
        <w:t xml:space="preserve">работодателей </w:t>
      </w:r>
      <w:r w:rsidRPr="00BD4167">
        <w:rPr>
          <w:rFonts w:ascii="Times New Roman" w:hAnsi="Times New Roman"/>
          <w:bCs/>
          <w:sz w:val="28"/>
        </w:rPr>
        <w:t xml:space="preserve">в образовательной деятельности учебных заведений, готовящих работников среднего звена горного профиля, и оценке качества образования, поскольку </w:t>
      </w:r>
      <w:r w:rsidR="00F160C9" w:rsidRPr="00BD4167">
        <w:rPr>
          <w:rFonts w:ascii="Times New Roman" w:hAnsi="Times New Roman"/>
          <w:bCs/>
          <w:sz w:val="28"/>
        </w:rPr>
        <w:t>им</w:t>
      </w:r>
      <w:r w:rsidRPr="00BD4167">
        <w:rPr>
          <w:rFonts w:ascii="Times New Roman" w:hAnsi="Times New Roman"/>
          <w:bCs/>
          <w:sz w:val="28"/>
        </w:rPr>
        <w:t xml:space="preserve"> нужны гарантии того, что на рынке труда мы сможем найти специалистов нужной квалификации, способных сразу приступить к работе. </w:t>
      </w:r>
    </w:p>
    <w:p w:rsidR="0026398F" w:rsidRPr="00BD4167" w:rsidRDefault="0026398F" w:rsidP="0026398F">
      <w:pPr>
        <w:pStyle w:val="11"/>
        <w:spacing w:before="0" w:after="0" w:line="360" w:lineRule="auto"/>
        <w:rPr>
          <w:rFonts w:ascii="Times New Roman" w:hAnsi="Times New Roman"/>
          <w:bCs/>
          <w:sz w:val="28"/>
        </w:rPr>
      </w:pPr>
      <w:r w:rsidRPr="00BD4167">
        <w:rPr>
          <w:rFonts w:ascii="Times New Roman" w:hAnsi="Times New Roman"/>
          <w:bCs/>
          <w:sz w:val="28"/>
        </w:rPr>
        <w:t xml:space="preserve">Большое внимание работодатели уделяют оценке и аттестации квалификации выпускников, так как считают, что при обучении у студентов формируется один набор компетенций, а на практике – другой. По их мнению, квалификация выпускников как профессионалов может быть признана только после подтверждения того, что они овладели знаниями и умениями из обеих групп, и, потому, выпускники программ в области горной промышленности могут быть допущены к самостоятельной профессиональной деятельности только после аттестации их квалификаций. </w:t>
      </w:r>
    </w:p>
    <w:p w:rsidR="0026398F" w:rsidRPr="00BD4167" w:rsidRDefault="0026398F" w:rsidP="0026398F">
      <w:pPr>
        <w:pStyle w:val="11"/>
        <w:spacing w:before="0" w:after="0" w:line="360" w:lineRule="auto"/>
        <w:rPr>
          <w:rFonts w:ascii="Times New Roman" w:hAnsi="Times New Roman"/>
          <w:bCs/>
          <w:sz w:val="28"/>
        </w:rPr>
      </w:pPr>
      <w:r w:rsidRPr="00BD4167">
        <w:rPr>
          <w:rFonts w:ascii="Times New Roman" w:hAnsi="Times New Roman"/>
          <w:bCs/>
          <w:sz w:val="28"/>
        </w:rPr>
        <w:t xml:space="preserve">В настоящий момент работодатели активно начали взаимодействовать с учебными заведениями, являясь непосредственными заказчиками в подготовке специалистов нужного им профиля и квалификации и при этом оценивая качество подготовки выпускников. </w:t>
      </w:r>
      <w:proofErr w:type="gramStart"/>
      <w:r w:rsidRPr="00BD4167">
        <w:rPr>
          <w:rFonts w:ascii="Times New Roman" w:hAnsi="Times New Roman"/>
          <w:bCs/>
          <w:sz w:val="28"/>
        </w:rPr>
        <w:t>Следовательно</w:t>
      </w:r>
      <w:proofErr w:type="gramEnd"/>
      <w:r w:rsidRPr="00BD4167">
        <w:rPr>
          <w:rFonts w:ascii="Times New Roman" w:hAnsi="Times New Roman"/>
          <w:bCs/>
          <w:sz w:val="28"/>
        </w:rPr>
        <w:t xml:space="preserve"> требования работодателей лежат в основе и заказа, и оценки результатов деятельности учебных заведений.</w:t>
      </w:r>
    </w:p>
    <w:p w:rsidR="0026398F" w:rsidRPr="00BD4167" w:rsidRDefault="0026398F" w:rsidP="0026398F">
      <w:pPr>
        <w:pStyle w:val="11"/>
        <w:spacing w:before="0" w:after="0" w:line="360" w:lineRule="auto"/>
        <w:rPr>
          <w:rFonts w:ascii="Times New Roman" w:hAnsi="Times New Roman"/>
          <w:bCs/>
          <w:sz w:val="28"/>
        </w:rPr>
      </w:pPr>
      <w:r w:rsidRPr="00BD4167">
        <w:rPr>
          <w:rFonts w:ascii="Times New Roman" w:hAnsi="Times New Roman"/>
          <w:bCs/>
          <w:sz w:val="28"/>
        </w:rPr>
        <w:t xml:space="preserve">Учебным заведениям при разработке и реализации программ необходимо ориентироваться на потребности работодателей и студентов, создавая при этом механизмы, которые позволяли бы </w:t>
      </w:r>
      <w:proofErr w:type="spellStart"/>
      <w:r w:rsidRPr="00BD4167">
        <w:rPr>
          <w:rFonts w:ascii="Times New Roman" w:hAnsi="Times New Roman"/>
          <w:bCs/>
          <w:sz w:val="28"/>
        </w:rPr>
        <w:t>мониторить</w:t>
      </w:r>
      <w:proofErr w:type="spellEnd"/>
      <w:r w:rsidRPr="00BD4167">
        <w:rPr>
          <w:rFonts w:ascii="Times New Roman" w:hAnsi="Times New Roman"/>
          <w:bCs/>
          <w:sz w:val="28"/>
        </w:rPr>
        <w:t xml:space="preserve"> изменения конъюнктуры рынка труда и требований основных заказчиков образовательных учреждений. </w:t>
      </w:r>
    </w:p>
    <w:p w:rsidR="0026398F" w:rsidRPr="000C098B" w:rsidRDefault="0026398F" w:rsidP="0026398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4167">
        <w:rPr>
          <w:rFonts w:ascii="Times New Roman" w:hAnsi="Times New Roman"/>
          <w:sz w:val="28"/>
          <w:szCs w:val="28"/>
        </w:rPr>
        <w:t>В целом участники семинаров отметили, что содержание дополнительных  профессиональных образовательных программ профессиональной подготовки ориентировано на современные достижения науки и техники, технологическое оснащение горнодобывающей отрасли, учтены региональные особенности и</w:t>
      </w:r>
      <w:r w:rsidRPr="000C098B">
        <w:rPr>
          <w:rFonts w:ascii="Times New Roman" w:hAnsi="Times New Roman"/>
          <w:sz w:val="28"/>
          <w:szCs w:val="28"/>
        </w:rPr>
        <w:t xml:space="preserve"> </w:t>
      </w:r>
      <w:r w:rsidRPr="000C098B">
        <w:rPr>
          <w:rFonts w:ascii="Times New Roman" w:hAnsi="Times New Roman"/>
          <w:sz w:val="28"/>
          <w:szCs w:val="28"/>
        </w:rPr>
        <w:lastRenderedPageBreak/>
        <w:t xml:space="preserve">требования работодателей. Документы, регламентирующие содержание и организацию образовательного процесса при реализации программы, дает исчерпывающее представление о программе, указывает на  обоснованность программ профессиональной подготовки и повышения квалификации с  учетом требований работодателей и потребителей образовательных услуг. </w:t>
      </w:r>
    </w:p>
    <w:p w:rsidR="00F160C9" w:rsidRPr="00122820" w:rsidRDefault="00F160C9" w:rsidP="00F160C9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820">
        <w:rPr>
          <w:rFonts w:ascii="Times New Roman" w:hAnsi="Times New Roman" w:cs="Times New Roman"/>
          <w:sz w:val="28"/>
          <w:szCs w:val="28"/>
        </w:rPr>
        <w:t xml:space="preserve">Несомненным достоинством программ является модульная структура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122820">
        <w:rPr>
          <w:rFonts w:ascii="Times New Roman" w:hAnsi="Times New Roman" w:cs="Times New Roman"/>
          <w:sz w:val="28"/>
          <w:szCs w:val="28"/>
        </w:rPr>
        <w:t>построения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22820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четко определяют</w:t>
      </w:r>
      <w:r w:rsidRPr="00122820">
        <w:rPr>
          <w:rFonts w:ascii="Times New Roman" w:hAnsi="Times New Roman" w:cs="Times New Roman"/>
          <w:sz w:val="28"/>
          <w:szCs w:val="28"/>
        </w:rPr>
        <w:t xml:space="preserve"> результаты, содержание, условия и технологи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22820">
        <w:rPr>
          <w:rFonts w:ascii="Times New Roman" w:hAnsi="Times New Roman" w:cs="Times New Roman"/>
          <w:sz w:val="28"/>
          <w:szCs w:val="28"/>
        </w:rPr>
        <w:t xml:space="preserve"> реализации образовательного процесса, </w:t>
      </w:r>
      <w:r>
        <w:rPr>
          <w:rFonts w:ascii="Times New Roman" w:hAnsi="Times New Roman" w:cs="Times New Roman"/>
          <w:sz w:val="28"/>
          <w:szCs w:val="28"/>
        </w:rPr>
        <w:t>формы и методы оценки качества подготовки выпускников</w:t>
      </w:r>
      <w:r w:rsidRPr="00122820"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>
        <w:rPr>
          <w:rFonts w:ascii="Times New Roman" w:hAnsi="Times New Roman" w:cs="Times New Roman"/>
          <w:sz w:val="28"/>
          <w:szCs w:val="28"/>
        </w:rPr>
        <w:t>«Горное дело». Материально-техническая база (</w:t>
      </w:r>
      <w:r w:rsidRPr="00122820">
        <w:rPr>
          <w:rFonts w:ascii="Times New Roman" w:hAnsi="Times New Roman" w:cs="Times New Roman"/>
          <w:sz w:val="28"/>
          <w:szCs w:val="28"/>
        </w:rPr>
        <w:t>учебны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22820">
        <w:rPr>
          <w:rFonts w:ascii="Times New Roman" w:hAnsi="Times New Roman" w:cs="Times New Roman"/>
          <w:sz w:val="28"/>
          <w:szCs w:val="28"/>
        </w:rPr>
        <w:t xml:space="preserve"> кабинет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22820">
        <w:rPr>
          <w:rFonts w:ascii="Times New Roman" w:hAnsi="Times New Roman" w:cs="Times New Roman"/>
          <w:sz w:val="28"/>
          <w:szCs w:val="28"/>
        </w:rPr>
        <w:t>, мастерски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22820">
        <w:rPr>
          <w:rFonts w:ascii="Times New Roman" w:hAnsi="Times New Roman" w:cs="Times New Roman"/>
          <w:sz w:val="28"/>
          <w:szCs w:val="28"/>
        </w:rPr>
        <w:t>, лаборатори</w:t>
      </w:r>
      <w:r>
        <w:rPr>
          <w:rFonts w:ascii="Times New Roman" w:hAnsi="Times New Roman" w:cs="Times New Roman"/>
          <w:sz w:val="28"/>
          <w:szCs w:val="28"/>
        </w:rPr>
        <w:t>и, полигоны), возможность использования сетевых материально-технических ресурсов</w:t>
      </w:r>
      <w:r w:rsidRPr="00122820">
        <w:rPr>
          <w:rFonts w:ascii="Times New Roman" w:hAnsi="Times New Roman" w:cs="Times New Roman"/>
          <w:sz w:val="28"/>
          <w:szCs w:val="28"/>
        </w:rPr>
        <w:t xml:space="preserve"> обеспечи</w:t>
      </w:r>
      <w:r>
        <w:rPr>
          <w:rFonts w:ascii="Times New Roman" w:hAnsi="Times New Roman" w:cs="Times New Roman"/>
          <w:sz w:val="28"/>
          <w:szCs w:val="28"/>
        </w:rPr>
        <w:t>вают</w:t>
      </w:r>
      <w:r w:rsidRPr="00122820">
        <w:rPr>
          <w:rFonts w:ascii="Times New Roman" w:hAnsi="Times New Roman" w:cs="Times New Roman"/>
          <w:sz w:val="28"/>
          <w:szCs w:val="28"/>
        </w:rPr>
        <w:t xml:space="preserve"> проведение всех видов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теоретических, </w:t>
      </w:r>
      <w:r w:rsidRPr="00122820">
        <w:rPr>
          <w:rFonts w:ascii="Times New Roman" w:hAnsi="Times New Roman" w:cs="Times New Roman"/>
          <w:sz w:val="28"/>
          <w:szCs w:val="28"/>
        </w:rPr>
        <w:t xml:space="preserve">лабораторных и практических занятий. </w:t>
      </w:r>
      <w:r>
        <w:rPr>
          <w:rFonts w:ascii="Times New Roman" w:hAnsi="Times New Roman" w:cs="Times New Roman"/>
          <w:sz w:val="28"/>
          <w:szCs w:val="28"/>
        </w:rPr>
        <w:t>Объем</w:t>
      </w:r>
      <w:r w:rsidRPr="00122820">
        <w:rPr>
          <w:rFonts w:ascii="Times New Roman" w:hAnsi="Times New Roman" w:cs="Times New Roman"/>
          <w:sz w:val="28"/>
          <w:szCs w:val="28"/>
        </w:rPr>
        <w:t xml:space="preserve"> времени на теоретические и практические занятия</w:t>
      </w:r>
      <w:r>
        <w:rPr>
          <w:rFonts w:ascii="Times New Roman" w:hAnsi="Times New Roman" w:cs="Times New Roman"/>
          <w:sz w:val="28"/>
          <w:szCs w:val="28"/>
        </w:rPr>
        <w:t xml:space="preserve"> в программах в целом сбалансирован и позволяет сформировать у выпускников </w:t>
      </w:r>
      <w:r w:rsidRPr="00122820">
        <w:rPr>
          <w:rFonts w:ascii="Times New Roman" w:hAnsi="Times New Roman" w:cs="Times New Roman"/>
          <w:sz w:val="28"/>
          <w:szCs w:val="28"/>
        </w:rPr>
        <w:t>указанны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22820">
        <w:rPr>
          <w:rFonts w:ascii="Times New Roman" w:hAnsi="Times New Roman" w:cs="Times New Roman"/>
          <w:sz w:val="28"/>
          <w:szCs w:val="28"/>
        </w:rPr>
        <w:t xml:space="preserve"> в программах профессиональны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22820">
        <w:rPr>
          <w:rFonts w:ascii="Times New Roman" w:hAnsi="Times New Roman" w:cs="Times New Roman"/>
          <w:sz w:val="28"/>
          <w:szCs w:val="28"/>
        </w:rPr>
        <w:t xml:space="preserve"> компетенци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228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60C9" w:rsidRDefault="00F160C9" w:rsidP="00F160C9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820">
        <w:rPr>
          <w:rFonts w:ascii="Times New Roman" w:hAnsi="Times New Roman" w:cs="Times New Roman"/>
          <w:sz w:val="28"/>
          <w:szCs w:val="28"/>
        </w:rPr>
        <w:t>Занятия обеспечены необходимым дидактическим раздаточным материалом, оборудованием,  проекционное оборудование (проектор, ноутбук, интерактивная доска, компьютерная сеть)</w:t>
      </w:r>
      <w:r>
        <w:rPr>
          <w:rFonts w:ascii="Times New Roman" w:hAnsi="Times New Roman" w:cs="Times New Roman"/>
          <w:sz w:val="28"/>
          <w:szCs w:val="28"/>
        </w:rPr>
        <w:t>. Обучающиеся/</w:t>
      </w:r>
      <w:r w:rsidRPr="00122820">
        <w:rPr>
          <w:rFonts w:ascii="Times New Roman" w:hAnsi="Times New Roman" w:cs="Times New Roman"/>
          <w:sz w:val="28"/>
          <w:szCs w:val="28"/>
        </w:rPr>
        <w:t>слушател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22820">
        <w:rPr>
          <w:rFonts w:ascii="Times New Roman" w:hAnsi="Times New Roman" w:cs="Times New Roman"/>
          <w:sz w:val="28"/>
          <w:szCs w:val="28"/>
        </w:rPr>
        <w:t xml:space="preserve"> обеспеч</w:t>
      </w:r>
      <w:r>
        <w:rPr>
          <w:rFonts w:ascii="Times New Roman" w:hAnsi="Times New Roman" w:cs="Times New Roman"/>
          <w:sz w:val="28"/>
          <w:szCs w:val="28"/>
        </w:rPr>
        <w:t>иваются</w:t>
      </w:r>
      <w:r w:rsidRPr="00122820">
        <w:rPr>
          <w:rFonts w:ascii="Times New Roman" w:hAnsi="Times New Roman" w:cs="Times New Roman"/>
          <w:sz w:val="28"/>
          <w:szCs w:val="28"/>
        </w:rPr>
        <w:t xml:space="preserve"> доступ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22820">
        <w:rPr>
          <w:rFonts w:ascii="Times New Roman" w:hAnsi="Times New Roman" w:cs="Times New Roman"/>
          <w:sz w:val="28"/>
          <w:szCs w:val="28"/>
        </w:rPr>
        <w:t xml:space="preserve"> к образовательным и информационным сайтам Интернета, работ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22820">
        <w:rPr>
          <w:rFonts w:ascii="Times New Roman" w:hAnsi="Times New Roman" w:cs="Times New Roman"/>
          <w:sz w:val="28"/>
          <w:szCs w:val="28"/>
        </w:rPr>
        <w:t xml:space="preserve"> в компьютерн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22820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12282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Обеспеченность программ необходимой современной учебной литературой соответствует установленным нормативам. </w:t>
      </w:r>
    </w:p>
    <w:p w:rsidR="00F160C9" w:rsidRDefault="00F160C9" w:rsidP="00F160C9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квалификации преподавателей и мастеров производственного обучения, участвующих в проведении учебной и производственной практиках сетевых образовательных программ, соответствует требованиям к реализации. Все преподаватели и мастера производственного обучения должны иметь подготовку в сфере </w:t>
      </w:r>
      <w:r w:rsidRPr="00AD59AF">
        <w:rPr>
          <w:rFonts w:ascii="Times New Roman" w:eastAsia="Times New Roman" w:hAnsi="Times New Roman"/>
          <w:sz w:val="28"/>
          <w:szCs w:val="28"/>
          <w:lang w:eastAsia="ru-RU"/>
        </w:rPr>
        <w:t>охран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D59AF">
        <w:rPr>
          <w:rFonts w:ascii="Times New Roman" w:eastAsia="Times New Roman" w:hAnsi="Times New Roman"/>
          <w:sz w:val="28"/>
          <w:szCs w:val="28"/>
          <w:lang w:eastAsia="ru-RU"/>
        </w:rPr>
        <w:t xml:space="preserve"> 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уда и промышленной безопасности и пройти проверку</w:t>
      </w:r>
      <w:r w:rsidRPr="00AD59AF">
        <w:rPr>
          <w:rFonts w:ascii="Times New Roman" w:eastAsia="Times New Roman" w:hAnsi="Times New Roman"/>
          <w:sz w:val="28"/>
          <w:szCs w:val="28"/>
          <w:lang w:eastAsia="ru-RU"/>
        </w:rPr>
        <w:t xml:space="preserve"> знаний отраслевых (межотраслевых) правил безопасности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профилю преподаваемых дисциплин. Мастера должны иметь </w:t>
      </w:r>
      <w:r w:rsidRPr="00AD59AF">
        <w:rPr>
          <w:rFonts w:ascii="Times New Roman" w:eastAsia="Times New Roman" w:hAnsi="Times New Roman"/>
          <w:sz w:val="28"/>
          <w:szCs w:val="28"/>
          <w:lang w:eastAsia="ru-RU"/>
        </w:rPr>
        <w:t xml:space="preserve">стаж работы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горных </w:t>
      </w:r>
      <w:r w:rsidRPr="00AD59AF">
        <w:rPr>
          <w:rFonts w:ascii="Times New Roman" w:eastAsia="Times New Roman" w:hAnsi="Times New Roman"/>
          <w:sz w:val="28"/>
          <w:szCs w:val="28"/>
          <w:lang w:eastAsia="ru-RU"/>
        </w:rPr>
        <w:t>промышленных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предприятиях не менее 3 лет. В</w:t>
      </w:r>
      <w:r>
        <w:rPr>
          <w:rFonts w:ascii="Times New Roman" w:hAnsi="Times New Roman" w:cs="Times New Roman"/>
          <w:sz w:val="28"/>
          <w:szCs w:val="28"/>
        </w:rPr>
        <w:t xml:space="preserve">ысокий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профессионализм педагогических работников позволит использовать современные технологии обучения, информационные технологии, современное оборудование при проведении производственного обучения. </w:t>
      </w:r>
    </w:p>
    <w:p w:rsidR="00F160C9" w:rsidRDefault="00F160C9" w:rsidP="00F160C9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отмечая несомненные достоинства программ, существуют и некоторые замечания. 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По разработанным основным сетевым образовательным программам профессиональной подготовки и переподготовки выявлены три группы основных замечаний: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Pr="00492177">
        <w:rPr>
          <w:rFonts w:ascii="Times New Roman" w:eastAsia="TimesNewRomanPSMT" w:hAnsi="Times New Roman" w:cs="Times New Roman"/>
          <w:sz w:val="28"/>
          <w:szCs w:val="28"/>
        </w:rPr>
        <w:t>рекомендации по расширению учебно-методического и информационного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177">
        <w:rPr>
          <w:rFonts w:ascii="Times New Roman" w:eastAsia="TimesNewRomanPSMT" w:hAnsi="Times New Roman" w:cs="Times New Roman"/>
          <w:sz w:val="28"/>
          <w:szCs w:val="28"/>
        </w:rPr>
        <w:t xml:space="preserve">обеспечения </w:t>
      </w:r>
      <w:r>
        <w:rPr>
          <w:rFonts w:ascii="Times New Roman" w:eastAsia="TimesNewRomanPSMT" w:hAnsi="Times New Roman" w:cs="Times New Roman"/>
          <w:sz w:val="28"/>
          <w:szCs w:val="28"/>
        </w:rPr>
        <w:t>специализированных учебных модулей, входящих в образовательную программу,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</w:t>
      </w:r>
      <w:r w:rsidRPr="00492177">
        <w:rPr>
          <w:rFonts w:ascii="Times New Roman" w:eastAsia="TimesNewRomanPSMT" w:hAnsi="Times New Roman" w:cs="Times New Roman"/>
          <w:sz w:val="28"/>
          <w:szCs w:val="28"/>
        </w:rPr>
        <w:t xml:space="preserve"> предложения по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177">
        <w:rPr>
          <w:rFonts w:ascii="Times New Roman" w:eastAsia="TimesNewRomanPSMT" w:hAnsi="Times New Roman" w:cs="Times New Roman"/>
          <w:sz w:val="28"/>
          <w:szCs w:val="28"/>
        </w:rPr>
        <w:t>доработке формы представления итогов прохождения учебной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производственной практик,</w:t>
      </w:r>
      <w:r w:rsidRPr="0049217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Pr="00492177">
        <w:rPr>
          <w:rFonts w:ascii="Times New Roman" w:eastAsia="TimesNewRomanPSMT" w:hAnsi="Times New Roman" w:cs="Times New Roman"/>
          <w:sz w:val="28"/>
          <w:szCs w:val="28"/>
        </w:rPr>
        <w:t xml:space="preserve"> предложения по доработке оценочных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177">
        <w:rPr>
          <w:rFonts w:ascii="Times New Roman" w:eastAsia="TimesNewRomanPSMT" w:hAnsi="Times New Roman" w:cs="Times New Roman"/>
          <w:sz w:val="28"/>
          <w:szCs w:val="28"/>
        </w:rPr>
        <w:t>критериев, комплекса форм и методов контроля образовательных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2177">
        <w:rPr>
          <w:rFonts w:ascii="Times New Roman" w:eastAsia="TimesNewRomanPSMT" w:hAnsi="Times New Roman" w:cs="Times New Roman"/>
          <w:sz w:val="28"/>
          <w:szCs w:val="28"/>
        </w:rPr>
        <w:t>результатов.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Кроме того, наряду с основными замечаниями по сетевым образовательным программам можно также выделить: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  необходимость внесения корректировки в части итогового испытания, т.е. указать какой документ получит выпускник по окончанию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обучения по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образовательной программе,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необходимость внесения корректировки по часам производственной практике, т.е. распределить часы практики таким образом, чтобы они были кратны учебным неделям, при этом общее количество часов на реализацию программы не должно измениться,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компетенции, осваиваемые в результате специализированных учебных модулей необходимо сформулировать </w:t>
      </w:r>
      <w:r>
        <w:rPr>
          <w:rFonts w:ascii="Times New Roman" w:hAnsi="Times New Roman" w:cs="Times New Roman"/>
          <w:sz w:val="28"/>
          <w:szCs w:val="28"/>
        </w:rPr>
        <w:t>в соответствии с видом профессиональной деятельности,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необходимость уточнения требований к разряду, стажу и образованию лиц, реализующих программы учебной и производственной практик,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необходимость уточнения в учебном и учебно-тематическом плане вида практики (учебная и производственная).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Учитывая все замечания,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 рекомендуется</w:t>
      </w:r>
      <w:r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согласовать объем учебной нагрузки с работодателями, а также включать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содержание модуля по согласованию с работодателями практические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лабораторные работы, нацеленные на формирование необходимых будущему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специалисту профессиональных компетенций в условиях, максимально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приближенных к ситуациям профессиональной деятельности. 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ри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формулировке тем практических занятий и лабораторных работ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рекомендуется учитывать специфику данных видов учебной деятельности: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практическая работа направлена, в основном, на отработку знаний и умений,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лабораторная работа – на изыскание неизвестных путей и сре</w:t>
      </w:r>
      <w:proofErr w:type="gramStart"/>
      <w:r w:rsidRPr="005A6FAC">
        <w:rPr>
          <w:rFonts w:ascii="Times New Roman" w:eastAsia="TimesNewRomanPSMT" w:hAnsi="Times New Roman" w:cs="Times New Roman"/>
          <w:sz w:val="28"/>
          <w:szCs w:val="28"/>
        </w:rPr>
        <w:t>дств дл</w:t>
      </w:r>
      <w:proofErr w:type="gramEnd"/>
      <w:r w:rsidRPr="005A6FAC">
        <w:rPr>
          <w:rFonts w:ascii="Times New Roman" w:eastAsia="TimesNewRomanPSMT" w:hAnsi="Times New Roman" w:cs="Times New Roman"/>
          <w:sz w:val="28"/>
          <w:szCs w:val="28"/>
        </w:rPr>
        <w:t>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разрешения научных и жизненных за</w:t>
      </w:r>
      <w:r>
        <w:rPr>
          <w:rFonts w:ascii="Times New Roman" w:eastAsia="TimesNewRomanPSMT" w:hAnsi="Times New Roman" w:cs="Times New Roman"/>
          <w:sz w:val="28"/>
          <w:szCs w:val="28"/>
        </w:rPr>
        <w:t>дач,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п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ри определении формируемых профессиональных компетенций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разработчикам рекомендуется брать в качестве основы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компетенции, соответствующие определенному виду профессиональной деятельности в соответствии с федеральными государственными образовательными стандартами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начального профессионального образования по соответствующим профессиям,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 с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 целью обеспечения внутренней непротиворечивости и логической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завершенности программ рекомендуется представлять разделы и темы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учебных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модулей в виде логи</w:t>
      </w:r>
      <w:r>
        <w:rPr>
          <w:rFonts w:ascii="Times New Roman" w:eastAsia="TimesNewRomanPSMT" w:hAnsi="Times New Roman" w:cs="Times New Roman"/>
          <w:sz w:val="28"/>
          <w:szCs w:val="28"/>
        </w:rPr>
        <w:t>чески завершенных учебных блоков (элементов)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r>
        <w:rPr>
          <w:rFonts w:ascii="Times New Roman" w:eastAsia="TimesNewRomanPSMT" w:hAnsi="Times New Roman" w:cs="Times New Roman"/>
          <w:sz w:val="28"/>
          <w:szCs w:val="28"/>
        </w:rPr>
        <w:t>Н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еобходимо обратить внимание на существующие требования 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формулировкам разделов профессионального модуля, а именно: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наименование раздела профессионального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учебного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модуля должно начинаться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отглагольного существительного и отражать совокупность осваиваемых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компетенций, умений и знаний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A6FAC">
        <w:rPr>
          <w:rFonts w:ascii="Times New Roman" w:eastAsia="TimesNewRomanPSMT" w:hAnsi="Times New Roman" w:cs="Times New Roman"/>
          <w:sz w:val="28"/>
          <w:szCs w:val="28"/>
        </w:rPr>
        <w:t>В рамках сетев</w:t>
      </w:r>
      <w:r>
        <w:rPr>
          <w:rFonts w:ascii="Times New Roman" w:eastAsia="TimesNewRomanPSMT" w:hAnsi="Times New Roman" w:cs="Times New Roman"/>
          <w:sz w:val="28"/>
          <w:szCs w:val="28"/>
        </w:rPr>
        <w:t>ых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eastAsia="TimesNewRomanPSMT" w:hAnsi="Times New Roman" w:cs="Times New Roman"/>
          <w:sz w:val="28"/>
          <w:szCs w:val="28"/>
        </w:rPr>
        <w:t>ых программ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 осуществляется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синхронизированное изучение теоретических и практических аспектов вида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lastRenderedPageBreak/>
        <w:t>профессиональной деятельности, т. к. структура модуля соответствует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принципу единства теоретического и практического обучения. </w:t>
      </w:r>
      <w:r>
        <w:rPr>
          <w:rFonts w:ascii="Times New Roman" w:eastAsia="TimesNewRomanPSMT" w:hAnsi="Times New Roman" w:cs="Times New Roman"/>
          <w:sz w:val="28"/>
          <w:szCs w:val="28"/>
        </w:rPr>
        <w:t>Н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еобходимо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сопоставить содержание учебного материала требованиям к знаниям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умениям. Вместе с тем, дидактические единицы по профессиональному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модулю должны быть определены как автономные, легко вычленяемые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диагностируемые единицы содержания.</w:t>
      </w:r>
    </w:p>
    <w:p w:rsidR="00F160C9" w:rsidRPr="005A6FAC" w:rsidRDefault="00F160C9" w:rsidP="00F160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Н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аименование профессиональной компетенции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осуществляется при формулировке ответа на вопрос: "Что выполняет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работник в рамках данного вида профессиональной деятельности?" Действия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(функции), заложенные в основание выделения профессиональных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компетенций, должны быть относительно самостоятельными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законченными в рамках выполнения конкретного вида профессиональной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деятельности. Структура всякой компетенции сложна и должна включать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себя не только традиционные результаты образования – знания, умения,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навыки, но и ситуационный компонент (готовность человека на основе ранее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полученного опыта мобилизовать в конкретной ситуации необходимые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знания, умения, навыки, а также внешние ресурсы).</w:t>
      </w:r>
    </w:p>
    <w:p w:rsidR="00F160C9" w:rsidRDefault="00F160C9" w:rsidP="00F160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A6FAC">
        <w:rPr>
          <w:rFonts w:ascii="Times New Roman" w:eastAsia="TimesNewRomanPSMT" w:hAnsi="Times New Roman" w:cs="Times New Roman"/>
          <w:sz w:val="28"/>
          <w:szCs w:val="28"/>
        </w:rPr>
        <w:t>Компетенцию невозможно сформировать вне практической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профессиональной  деятельности, следовательно,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программа должна носить </w:t>
      </w:r>
      <w:proofErr w:type="spellStart"/>
      <w:r w:rsidRPr="005A6FAC">
        <w:rPr>
          <w:rFonts w:ascii="Times New Roman" w:eastAsia="TimesNewRomanPSMT" w:hAnsi="Times New Roman" w:cs="Times New Roman"/>
          <w:sz w:val="28"/>
          <w:szCs w:val="28"/>
        </w:rPr>
        <w:t>практикоориентированный</w:t>
      </w:r>
      <w:proofErr w:type="spellEnd"/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 характер, условия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деятельности, прописанные в программе, должны быть приближены </w:t>
      </w:r>
      <w:proofErr w:type="gramStart"/>
      <w:r w:rsidRPr="005A6FAC">
        <w:rPr>
          <w:rFonts w:ascii="Times New Roman" w:eastAsia="TimesNewRomanPSMT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профессиональным, что достигается в частности в ходе прохождения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обучающимися учебной и производственной практики. В связи с этим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практика является одним из важнейших видов учебной деятельности при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подготовке квалифицированных специалистов, поэтому рекомендуется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разделять практику на виды (учебная и производственная) и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полноценно представлять результаты ее проведения.</w:t>
      </w:r>
    </w:p>
    <w:p w:rsidR="0026398F" w:rsidRDefault="0026398F">
      <w:pPr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  <w:br w:type="page"/>
      </w:r>
    </w:p>
    <w:p w:rsidR="005E6402" w:rsidRPr="002457E8" w:rsidRDefault="005E6402" w:rsidP="005E640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57E8">
        <w:rPr>
          <w:rFonts w:ascii="Times New Roman" w:hAnsi="Times New Roman" w:cs="Times New Roman"/>
          <w:sz w:val="28"/>
          <w:szCs w:val="28"/>
        </w:rPr>
        <w:lastRenderedPageBreak/>
        <w:t xml:space="preserve">Одним из этапов проведения общественно-профессиональной экспертизы </w:t>
      </w:r>
      <w:r w:rsidRPr="002457E8"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  <w:t xml:space="preserve">было проведение экспертизы проектов новых сетевых образовательных программ со стороны работодателей, органов управления образованием, а так же </w:t>
      </w:r>
      <w:r w:rsidRPr="002457E8">
        <w:rPr>
          <w:rFonts w:ascii="Times New Roman" w:hAnsi="Times New Roman" w:cs="Times New Roman"/>
          <w:sz w:val="28"/>
          <w:szCs w:val="28"/>
        </w:rPr>
        <w:t xml:space="preserve">государственным учреждением в соответствии с порядком, установленным </w:t>
      </w:r>
      <w:proofErr w:type="spellStart"/>
      <w:r w:rsidRPr="002457E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457E8">
        <w:rPr>
          <w:rFonts w:ascii="Times New Roman" w:hAnsi="Times New Roman" w:cs="Times New Roman"/>
          <w:sz w:val="28"/>
          <w:szCs w:val="28"/>
        </w:rPr>
        <w:t xml:space="preserve"> России для экспертизы учебных материалов профессионального образования (приказ </w:t>
      </w:r>
      <w:proofErr w:type="spellStart"/>
      <w:r w:rsidRPr="002457E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457E8">
        <w:rPr>
          <w:rFonts w:ascii="Times New Roman" w:hAnsi="Times New Roman" w:cs="Times New Roman"/>
          <w:sz w:val="28"/>
          <w:szCs w:val="28"/>
        </w:rPr>
        <w:t xml:space="preserve"> России от 15 января 2007 г. № 10 «О рецензировании учебных изданий, используемых в образовательном  процессе образовательных учреждений начального профессионального, среднего</w:t>
      </w:r>
      <w:proofErr w:type="gramEnd"/>
      <w:r w:rsidRPr="002457E8">
        <w:rPr>
          <w:rFonts w:ascii="Times New Roman" w:hAnsi="Times New Roman" w:cs="Times New Roman"/>
          <w:sz w:val="28"/>
          <w:szCs w:val="28"/>
        </w:rPr>
        <w:t xml:space="preserve"> профессионального, высшего профессионального и дополнительного профессионального образования»). </w:t>
      </w:r>
    </w:p>
    <w:p w:rsidR="005E6402" w:rsidRDefault="005E6402" w:rsidP="005E640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 сформирован и направлен на согласование Заказчику список экспертов, привлекаемых для проведения экспертизы разработанных сетевых программ. </w:t>
      </w:r>
      <w:r w:rsidRPr="002457E8">
        <w:rPr>
          <w:rFonts w:ascii="Times New Roman" w:hAnsi="Times New Roman"/>
          <w:sz w:val="28"/>
          <w:szCs w:val="28"/>
          <w:highlight w:val="yellow"/>
        </w:rPr>
        <w:t xml:space="preserve">Копия письма о направлении на согласование представлена в приложении </w:t>
      </w:r>
      <w:r w:rsidR="00F200D9">
        <w:rPr>
          <w:rFonts w:ascii="Times New Roman" w:hAnsi="Times New Roman"/>
          <w:sz w:val="28"/>
          <w:szCs w:val="28"/>
          <w:highlight w:val="yellow"/>
        </w:rPr>
        <w:t>8</w:t>
      </w:r>
      <w:r w:rsidRPr="002457E8">
        <w:rPr>
          <w:rFonts w:ascii="Times New Roman" w:hAnsi="Times New Roman"/>
          <w:sz w:val="28"/>
          <w:szCs w:val="28"/>
          <w:highlight w:val="yellow"/>
        </w:rPr>
        <w:t>.</w:t>
      </w:r>
    </w:p>
    <w:p w:rsidR="005E6402" w:rsidRDefault="005E6402" w:rsidP="005E640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Список экспертов сетевых образовательных </w:t>
      </w:r>
      <w:r w:rsidRPr="00DE0E73">
        <w:rPr>
          <w:rFonts w:ascii="Times New Roman" w:hAnsi="Times New Roman"/>
          <w:sz w:val="28"/>
          <w:szCs w:val="28"/>
        </w:rPr>
        <w:t xml:space="preserve">программ представлен в таблице </w:t>
      </w:r>
      <w:r w:rsidR="0026398F">
        <w:rPr>
          <w:rFonts w:ascii="Times New Roman" w:hAnsi="Times New Roman"/>
          <w:sz w:val="28"/>
          <w:szCs w:val="28"/>
        </w:rPr>
        <w:t>5</w:t>
      </w:r>
      <w:r w:rsidRPr="00DE0E73">
        <w:rPr>
          <w:rFonts w:ascii="Times New Roman" w:hAnsi="Times New Roman"/>
          <w:sz w:val="28"/>
          <w:szCs w:val="28"/>
        </w:rPr>
        <w:t>.</w:t>
      </w:r>
    </w:p>
    <w:p w:rsidR="005E6402" w:rsidRPr="00B51D47" w:rsidRDefault="005E6402" w:rsidP="005E6402">
      <w:pPr>
        <w:spacing w:after="0" w:line="360" w:lineRule="auto"/>
        <w:ind w:firstLine="709"/>
        <w:jc w:val="right"/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</w:pPr>
      <w:r w:rsidRPr="00B51D47"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  <w:t xml:space="preserve">Таблица </w:t>
      </w:r>
      <w:r w:rsidR="0026398F"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  <w:t>5</w:t>
      </w:r>
    </w:p>
    <w:p w:rsidR="005E6402" w:rsidRDefault="005E6402" w:rsidP="005E640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F28">
        <w:rPr>
          <w:rFonts w:ascii="Times New Roman" w:hAnsi="Times New Roman"/>
          <w:b/>
          <w:sz w:val="28"/>
          <w:szCs w:val="28"/>
        </w:rPr>
        <w:t>Список экспертов сетевых образовательных программ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8"/>
        <w:gridCol w:w="1863"/>
        <w:gridCol w:w="2632"/>
        <w:gridCol w:w="4664"/>
      </w:tblGrid>
      <w:tr w:rsidR="005E6402" w:rsidRPr="00B51D47" w:rsidTr="004F52DD">
        <w:tc>
          <w:tcPr>
            <w:tcW w:w="588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51D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B51D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B51D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863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Ф.И.О. эксперта</w:t>
            </w:r>
          </w:p>
        </w:tc>
        <w:tc>
          <w:tcPr>
            <w:tcW w:w="2632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Должность</w:t>
            </w:r>
          </w:p>
        </w:tc>
        <w:tc>
          <w:tcPr>
            <w:tcW w:w="4664" w:type="dxa"/>
            <w:vAlign w:val="center"/>
          </w:tcPr>
          <w:p w:rsidR="005E6402" w:rsidRPr="00B51D47" w:rsidRDefault="005E6402" w:rsidP="004F52DD">
            <w:pPr>
              <w:tabs>
                <w:tab w:val="left" w:pos="601"/>
              </w:tabs>
              <w:spacing w:after="0" w:line="360" w:lineRule="auto"/>
              <w:ind w:firstLine="176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Программа</w:t>
            </w:r>
          </w:p>
        </w:tc>
      </w:tr>
      <w:tr w:rsidR="005E6402" w:rsidRPr="00F84492" w:rsidTr="004F52DD">
        <w:tc>
          <w:tcPr>
            <w:tcW w:w="588" w:type="dxa"/>
            <w:vAlign w:val="center"/>
          </w:tcPr>
          <w:p w:rsidR="005E6402" w:rsidRPr="00F84492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4492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863" w:type="dxa"/>
            <w:vAlign w:val="center"/>
          </w:tcPr>
          <w:p w:rsidR="005E6402" w:rsidRPr="00F84492" w:rsidRDefault="00F8449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4492">
              <w:rPr>
                <w:rFonts w:ascii="Times New Roman" w:eastAsia="Calibri" w:hAnsi="Times New Roman" w:cs="Times New Roman"/>
                <w:sz w:val="26"/>
                <w:szCs w:val="26"/>
              </w:rPr>
              <w:t>Петров Вадим Леонидович</w:t>
            </w:r>
          </w:p>
        </w:tc>
        <w:tc>
          <w:tcPr>
            <w:tcW w:w="2632" w:type="dxa"/>
            <w:vAlign w:val="center"/>
          </w:tcPr>
          <w:p w:rsidR="003A5610" w:rsidRDefault="00453F8B" w:rsidP="004F52D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53F8B">
              <w:rPr>
                <w:rFonts w:ascii="Times New Roman" w:hAnsi="Times New Roman"/>
                <w:sz w:val="26"/>
                <w:szCs w:val="26"/>
              </w:rPr>
              <w:t xml:space="preserve">Зам. председателя Совета УМО вузов РФ по образованию в области горного дела, профессор, доктор </w:t>
            </w:r>
            <w:proofErr w:type="spellStart"/>
            <w:r w:rsidRPr="00453F8B">
              <w:rPr>
                <w:rFonts w:ascii="Times New Roman" w:hAnsi="Times New Roman"/>
                <w:sz w:val="26"/>
                <w:szCs w:val="26"/>
              </w:rPr>
              <w:t>техн</w:t>
            </w:r>
            <w:proofErr w:type="spellEnd"/>
            <w:r w:rsidRPr="00453F8B">
              <w:rPr>
                <w:rFonts w:ascii="Times New Roman" w:hAnsi="Times New Roman"/>
                <w:sz w:val="26"/>
                <w:szCs w:val="26"/>
              </w:rPr>
              <w:t>. наук,</w:t>
            </w:r>
          </w:p>
          <w:p w:rsidR="005E6402" w:rsidRPr="00453F8B" w:rsidRDefault="003A5610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и. о. </w:t>
            </w:r>
            <w:r w:rsidR="00453F8B" w:rsidRPr="00453F8B">
              <w:rPr>
                <w:rFonts w:ascii="Times New Roman" w:hAnsi="Times New Roman"/>
                <w:sz w:val="26"/>
                <w:szCs w:val="26"/>
              </w:rPr>
              <w:t>проректор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453F8B" w:rsidRPr="00453F8B">
              <w:rPr>
                <w:rFonts w:ascii="Times New Roman" w:hAnsi="Times New Roman"/>
                <w:sz w:val="26"/>
                <w:szCs w:val="26"/>
              </w:rPr>
              <w:t xml:space="preserve"> по методической работе и качеству образования ФГБОУ ВПО «Московский </w:t>
            </w:r>
            <w:r w:rsidR="00453F8B" w:rsidRPr="00453F8B">
              <w:rPr>
                <w:rFonts w:ascii="Times New Roman" w:hAnsi="Times New Roman"/>
                <w:sz w:val="26"/>
                <w:szCs w:val="26"/>
              </w:rPr>
              <w:lastRenderedPageBreak/>
              <w:t>государственный горный университет»</w:t>
            </w:r>
          </w:p>
        </w:tc>
        <w:tc>
          <w:tcPr>
            <w:tcW w:w="4664" w:type="dxa"/>
          </w:tcPr>
          <w:p w:rsidR="005E6402" w:rsidRPr="00F84492" w:rsidRDefault="005E6402" w:rsidP="00CD129C">
            <w:pPr>
              <w:pStyle w:val="a3"/>
              <w:numPr>
                <w:ilvl w:val="0"/>
                <w:numId w:val="20"/>
              </w:numPr>
              <w:tabs>
                <w:tab w:val="left" w:pos="432"/>
                <w:tab w:val="left" w:pos="460"/>
                <w:tab w:val="left" w:pos="690"/>
                <w:tab w:val="left" w:pos="1134"/>
              </w:tabs>
              <w:spacing w:after="0" w:line="360" w:lineRule="auto"/>
              <w:ind w:left="0" w:firstLine="14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F84492">
              <w:rPr>
                <w:rFonts w:ascii="Times New Roman" w:hAnsi="Times New Roman"/>
                <w:sz w:val="26"/>
                <w:szCs w:val="26"/>
              </w:rPr>
              <w:lastRenderedPageBreak/>
              <w:t>Дополнительная профессиональная образовательная программа профессиональной подготовки по профессии  «Горнорабочий очистного забоя»;</w:t>
            </w:r>
          </w:p>
          <w:p w:rsidR="005E6402" w:rsidRPr="00F84492" w:rsidRDefault="005E6402" w:rsidP="00CD129C">
            <w:pPr>
              <w:pStyle w:val="a3"/>
              <w:numPr>
                <w:ilvl w:val="0"/>
                <w:numId w:val="20"/>
              </w:numPr>
              <w:tabs>
                <w:tab w:val="left" w:pos="432"/>
                <w:tab w:val="left" w:pos="460"/>
                <w:tab w:val="left" w:pos="690"/>
                <w:tab w:val="left" w:pos="1134"/>
              </w:tabs>
              <w:spacing w:after="0" w:line="360" w:lineRule="auto"/>
              <w:ind w:left="0" w:firstLine="14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F84492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подготовки по профессии  «Машинист конвейера»;</w:t>
            </w:r>
          </w:p>
          <w:p w:rsidR="005E6402" w:rsidRPr="00F84492" w:rsidRDefault="005E6402" w:rsidP="00CD129C">
            <w:pPr>
              <w:pStyle w:val="a3"/>
              <w:numPr>
                <w:ilvl w:val="0"/>
                <w:numId w:val="20"/>
              </w:numPr>
              <w:tabs>
                <w:tab w:val="left" w:pos="432"/>
                <w:tab w:val="left" w:pos="460"/>
                <w:tab w:val="left" w:pos="690"/>
                <w:tab w:val="left" w:pos="1134"/>
              </w:tabs>
              <w:spacing w:after="0" w:line="360" w:lineRule="auto"/>
              <w:ind w:left="0" w:firstLine="14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F84492">
              <w:rPr>
                <w:rFonts w:ascii="Times New Roman" w:hAnsi="Times New Roman"/>
                <w:sz w:val="26"/>
                <w:szCs w:val="26"/>
              </w:rPr>
              <w:t xml:space="preserve">Дополнительная профессиональная образовательная программа </w:t>
            </w:r>
            <w:r w:rsidRPr="00F84492">
              <w:rPr>
                <w:rFonts w:ascii="Times New Roman" w:hAnsi="Times New Roman"/>
                <w:sz w:val="26"/>
                <w:szCs w:val="26"/>
              </w:rPr>
              <w:lastRenderedPageBreak/>
              <w:t>профессиональной подготовки по профессии  «</w:t>
            </w:r>
            <w:proofErr w:type="spellStart"/>
            <w:r w:rsidRPr="00F84492">
              <w:rPr>
                <w:rFonts w:ascii="Times New Roman" w:hAnsi="Times New Roman"/>
                <w:sz w:val="26"/>
                <w:szCs w:val="26"/>
              </w:rPr>
              <w:t>Горномонтажник</w:t>
            </w:r>
            <w:proofErr w:type="spellEnd"/>
            <w:r w:rsidRPr="00F844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84492">
              <w:rPr>
                <w:rFonts w:ascii="Times New Roman" w:hAnsi="Times New Roman"/>
                <w:sz w:val="26"/>
                <w:szCs w:val="26"/>
              </w:rPr>
              <w:t>подземный</w:t>
            </w:r>
            <w:proofErr w:type="gramEnd"/>
            <w:r w:rsidRPr="00F8449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5E6402" w:rsidRPr="00F84492" w:rsidRDefault="005E6402" w:rsidP="00CD129C">
            <w:pPr>
              <w:pStyle w:val="a3"/>
              <w:numPr>
                <w:ilvl w:val="0"/>
                <w:numId w:val="20"/>
              </w:numPr>
              <w:tabs>
                <w:tab w:val="left" w:pos="432"/>
                <w:tab w:val="left" w:pos="460"/>
                <w:tab w:val="left" w:pos="690"/>
                <w:tab w:val="left" w:pos="1134"/>
              </w:tabs>
              <w:spacing w:after="0" w:line="360" w:lineRule="auto"/>
              <w:ind w:left="0" w:firstLine="14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F84492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подготовки по профессии  «Машинист буровой установки»;</w:t>
            </w:r>
          </w:p>
          <w:p w:rsidR="005E6402" w:rsidRPr="00F84492" w:rsidRDefault="005E6402" w:rsidP="00CD129C">
            <w:pPr>
              <w:pStyle w:val="a3"/>
              <w:numPr>
                <w:ilvl w:val="0"/>
                <w:numId w:val="20"/>
              </w:numPr>
              <w:tabs>
                <w:tab w:val="left" w:pos="432"/>
                <w:tab w:val="left" w:pos="460"/>
                <w:tab w:val="left" w:pos="690"/>
                <w:tab w:val="left" w:pos="1134"/>
              </w:tabs>
              <w:spacing w:after="0" w:line="360" w:lineRule="auto"/>
              <w:ind w:left="0" w:firstLine="14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F84492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подготовки по профессии  «Машинист горных выемочных машин»;</w:t>
            </w:r>
          </w:p>
          <w:p w:rsidR="005E6402" w:rsidRPr="00F84492" w:rsidRDefault="005E6402" w:rsidP="00CD129C">
            <w:pPr>
              <w:pStyle w:val="a3"/>
              <w:numPr>
                <w:ilvl w:val="0"/>
                <w:numId w:val="20"/>
              </w:numPr>
              <w:tabs>
                <w:tab w:val="left" w:pos="432"/>
                <w:tab w:val="left" w:pos="460"/>
                <w:tab w:val="left" w:pos="690"/>
                <w:tab w:val="left" w:pos="1134"/>
              </w:tabs>
              <w:spacing w:after="0" w:line="360" w:lineRule="auto"/>
              <w:ind w:left="0" w:firstLine="14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F84492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переподготовки по профессии  «Горнорабочий очистного забоя»;</w:t>
            </w:r>
          </w:p>
          <w:p w:rsidR="005E6402" w:rsidRPr="00F84492" w:rsidRDefault="005E6402" w:rsidP="00CD129C">
            <w:pPr>
              <w:pStyle w:val="a3"/>
              <w:numPr>
                <w:ilvl w:val="0"/>
                <w:numId w:val="20"/>
              </w:numPr>
              <w:tabs>
                <w:tab w:val="left" w:pos="432"/>
                <w:tab w:val="left" w:pos="460"/>
                <w:tab w:val="left" w:pos="690"/>
                <w:tab w:val="left" w:pos="1134"/>
              </w:tabs>
              <w:spacing w:after="0" w:line="360" w:lineRule="auto"/>
              <w:ind w:left="0" w:firstLine="14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F84492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переподготовки по профессии  «Машинист конвейера»;</w:t>
            </w:r>
          </w:p>
          <w:p w:rsidR="005E6402" w:rsidRPr="00F84492" w:rsidRDefault="005E6402" w:rsidP="00CD129C">
            <w:pPr>
              <w:pStyle w:val="a3"/>
              <w:numPr>
                <w:ilvl w:val="0"/>
                <w:numId w:val="20"/>
              </w:numPr>
              <w:tabs>
                <w:tab w:val="left" w:pos="432"/>
                <w:tab w:val="left" w:pos="460"/>
                <w:tab w:val="left" w:pos="690"/>
                <w:tab w:val="left" w:pos="1134"/>
              </w:tabs>
              <w:spacing w:after="0" w:line="360" w:lineRule="auto"/>
              <w:ind w:left="0" w:firstLine="14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F84492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переподготовки по профессии  «</w:t>
            </w:r>
            <w:proofErr w:type="spellStart"/>
            <w:r w:rsidRPr="00F84492">
              <w:rPr>
                <w:rFonts w:ascii="Times New Roman" w:hAnsi="Times New Roman"/>
                <w:sz w:val="26"/>
                <w:szCs w:val="26"/>
              </w:rPr>
              <w:t>Горномонтажник</w:t>
            </w:r>
            <w:proofErr w:type="spellEnd"/>
            <w:r w:rsidRPr="00F844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84492">
              <w:rPr>
                <w:rFonts w:ascii="Times New Roman" w:hAnsi="Times New Roman"/>
                <w:sz w:val="26"/>
                <w:szCs w:val="26"/>
              </w:rPr>
              <w:t>подземный</w:t>
            </w:r>
            <w:proofErr w:type="gramEnd"/>
            <w:r w:rsidRPr="00F84492">
              <w:rPr>
                <w:rFonts w:ascii="Times New Roman" w:hAnsi="Times New Roman"/>
                <w:sz w:val="26"/>
                <w:szCs w:val="26"/>
              </w:rPr>
              <w:t xml:space="preserve">»; </w:t>
            </w:r>
          </w:p>
          <w:p w:rsidR="005E6402" w:rsidRPr="00F84492" w:rsidRDefault="005E6402" w:rsidP="00CD129C">
            <w:pPr>
              <w:pStyle w:val="a3"/>
              <w:numPr>
                <w:ilvl w:val="0"/>
                <w:numId w:val="20"/>
              </w:numPr>
              <w:tabs>
                <w:tab w:val="left" w:pos="432"/>
                <w:tab w:val="left" w:pos="460"/>
                <w:tab w:val="left" w:pos="690"/>
                <w:tab w:val="left" w:pos="1134"/>
              </w:tabs>
              <w:spacing w:after="0" w:line="360" w:lineRule="auto"/>
              <w:ind w:left="0" w:firstLine="14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F84492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переподготовки по профессии  «Машинист буровой установки»;</w:t>
            </w:r>
          </w:p>
          <w:p w:rsidR="005E6402" w:rsidRPr="00F84492" w:rsidRDefault="005E6402" w:rsidP="00CD129C">
            <w:pPr>
              <w:pStyle w:val="a3"/>
              <w:numPr>
                <w:ilvl w:val="0"/>
                <w:numId w:val="20"/>
              </w:numPr>
              <w:tabs>
                <w:tab w:val="left" w:pos="432"/>
                <w:tab w:val="left" w:pos="460"/>
                <w:tab w:val="left" w:pos="690"/>
                <w:tab w:val="left" w:pos="1134"/>
              </w:tabs>
              <w:spacing w:after="0" w:line="360" w:lineRule="auto"/>
              <w:ind w:left="0" w:firstLine="14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F84492">
              <w:rPr>
                <w:rFonts w:ascii="Times New Roman" w:hAnsi="Times New Roman"/>
                <w:sz w:val="26"/>
                <w:szCs w:val="26"/>
              </w:rPr>
              <w:lastRenderedPageBreak/>
              <w:t>Дополнительная профессиональная образовательная программа повышения квалификации по профессии «Горнорабочий очистного забоя»;</w:t>
            </w:r>
          </w:p>
          <w:p w:rsidR="005E6402" w:rsidRPr="00F84492" w:rsidRDefault="005E6402" w:rsidP="00CD129C">
            <w:pPr>
              <w:pStyle w:val="a3"/>
              <w:numPr>
                <w:ilvl w:val="0"/>
                <w:numId w:val="20"/>
              </w:numPr>
              <w:tabs>
                <w:tab w:val="left" w:pos="432"/>
                <w:tab w:val="left" w:pos="460"/>
                <w:tab w:val="left" w:pos="690"/>
                <w:tab w:val="left" w:pos="1134"/>
              </w:tabs>
              <w:spacing w:after="0" w:line="360" w:lineRule="auto"/>
              <w:ind w:left="0" w:firstLine="14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F84492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повышения квалификации по профессии  «</w:t>
            </w:r>
            <w:proofErr w:type="spellStart"/>
            <w:r w:rsidRPr="00F84492">
              <w:rPr>
                <w:rFonts w:ascii="Times New Roman" w:hAnsi="Times New Roman"/>
                <w:sz w:val="26"/>
                <w:szCs w:val="26"/>
              </w:rPr>
              <w:t>Горномонтажник</w:t>
            </w:r>
            <w:proofErr w:type="spellEnd"/>
            <w:r w:rsidRPr="00F844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84492">
              <w:rPr>
                <w:rFonts w:ascii="Times New Roman" w:hAnsi="Times New Roman"/>
                <w:sz w:val="26"/>
                <w:szCs w:val="26"/>
              </w:rPr>
              <w:t>подземный</w:t>
            </w:r>
            <w:proofErr w:type="gramEnd"/>
            <w:r w:rsidRPr="00F84492"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:rsidR="005E6402" w:rsidRPr="00F84492" w:rsidRDefault="005E6402" w:rsidP="00CD129C">
            <w:pPr>
              <w:pStyle w:val="a3"/>
              <w:numPr>
                <w:ilvl w:val="0"/>
                <w:numId w:val="20"/>
              </w:numPr>
              <w:tabs>
                <w:tab w:val="left" w:pos="432"/>
                <w:tab w:val="left" w:pos="460"/>
                <w:tab w:val="left" w:pos="690"/>
                <w:tab w:val="left" w:pos="1134"/>
              </w:tabs>
              <w:spacing w:after="0" w:line="360" w:lineRule="auto"/>
              <w:ind w:left="0" w:firstLine="14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F84492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повышения квалификации по профессии  «Машинист горных выемочных машин».</w:t>
            </w:r>
          </w:p>
        </w:tc>
      </w:tr>
      <w:tr w:rsidR="005E6402" w:rsidRPr="00B51D47" w:rsidTr="004F52DD">
        <w:trPr>
          <w:trHeight w:val="3251"/>
        </w:trPr>
        <w:tc>
          <w:tcPr>
            <w:tcW w:w="588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1863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>Чепкасов</w:t>
            </w:r>
            <w:proofErr w:type="spellEnd"/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Артур Владимирович</w:t>
            </w:r>
          </w:p>
        </w:tc>
        <w:tc>
          <w:tcPr>
            <w:tcW w:w="2632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Начальник департамента образования и науки Кемеровской области, канд. </w:t>
            </w:r>
            <w:proofErr w:type="spellStart"/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>пед</w:t>
            </w:r>
            <w:proofErr w:type="spellEnd"/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>. наук, доцент</w:t>
            </w:r>
          </w:p>
        </w:tc>
        <w:tc>
          <w:tcPr>
            <w:tcW w:w="4664" w:type="dxa"/>
          </w:tcPr>
          <w:p w:rsidR="005E6402" w:rsidRPr="00B51D47" w:rsidRDefault="005E6402" w:rsidP="00CD129C">
            <w:pPr>
              <w:pStyle w:val="a3"/>
              <w:numPr>
                <w:ilvl w:val="0"/>
                <w:numId w:val="19"/>
              </w:numPr>
              <w:tabs>
                <w:tab w:val="left" w:pos="460"/>
                <w:tab w:val="left" w:pos="601"/>
              </w:tabs>
              <w:spacing w:after="0" w:line="360" w:lineRule="auto"/>
              <w:ind w:left="34" w:firstLine="141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51D47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подготовки по профессии  «Горнорабочий очистного забоя»;</w:t>
            </w:r>
          </w:p>
          <w:p w:rsidR="005E6402" w:rsidRPr="00B51D47" w:rsidRDefault="005E6402" w:rsidP="00CD129C">
            <w:pPr>
              <w:pStyle w:val="a3"/>
              <w:numPr>
                <w:ilvl w:val="0"/>
                <w:numId w:val="19"/>
              </w:numPr>
              <w:tabs>
                <w:tab w:val="left" w:pos="460"/>
                <w:tab w:val="left" w:pos="601"/>
              </w:tabs>
              <w:spacing w:after="0" w:line="360" w:lineRule="auto"/>
              <w:ind w:left="34" w:firstLine="141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51D47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подготовки по профессии  «Машинист конвейера»;</w:t>
            </w:r>
          </w:p>
          <w:p w:rsidR="005E6402" w:rsidRPr="00B51D47" w:rsidRDefault="005E6402" w:rsidP="00CD129C">
            <w:pPr>
              <w:pStyle w:val="a3"/>
              <w:numPr>
                <w:ilvl w:val="0"/>
                <w:numId w:val="19"/>
              </w:numPr>
              <w:tabs>
                <w:tab w:val="left" w:pos="460"/>
                <w:tab w:val="left" w:pos="601"/>
                <w:tab w:val="left" w:pos="1134"/>
              </w:tabs>
              <w:spacing w:after="0" w:line="360" w:lineRule="auto"/>
              <w:ind w:left="34" w:firstLine="141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51D47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подготовки по профессии  «</w:t>
            </w:r>
            <w:proofErr w:type="spellStart"/>
            <w:r w:rsidRPr="00B51D47">
              <w:rPr>
                <w:rFonts w:ascii="Times New Roman" w:hAnsi="Times New Roman"/>
                <w:sz w:val="26"/>
                <w:szCs w:val="26"/>
              </w:rPr>
              <w:t>Горномонтажник</w:t>
            </w:r>
            <w:proofErr w:type="spellEnd"/>
            <w:r w:rsidRPr="00B51D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B51D47">
              <w:rPr>
                <w:rFonts w:ascii="Times New Roman" w:hAnsi="Times New Roman"/>
                <w:sz w:val="26"/>
                <w:szCs w:val="26"/>
              </w:rPr>
              <w:t>подземный</w:t>
            </w:r>
            <w:proofErr w:type="gramEnd"/>
            <w:r w:rsidRPr="00B51D47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5E6402" w:rsidRPr="00B51D47" w:rsidRDefault="005E6402" w:rsidP="00CD129C">
            <w:pPr>
              <w:pStyle w:val="a3"/>
              <w:numPr>
                <w:ilvl w:val="0"/>
                <w:numId w:val="19"/>
              </w:numPr>
              <w:tabs>
                <w:tab w:val="left" w:pos="460"/>
                <w:tab w:val="left" w:pos="601"/>
                <w:tab w:val="left" w:pos="1134"/>
              </w:tabs>
              <w:spacing w:after="0" w:line="360" w:lineRule="auto"/>
              <w:ind w:left="34" w:firstLine="141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51D47">
              <w:rPr>
                <w:rFonts w:ascii="Times New Roman" w:hAnsi="Times New Roman"/>
                <w:sz w:val="26"/>
                <w:szCs w:val="26"/>
              </w:rPr>
              <w:t xml:space="preserve">Дополнительная профессиональная образовательная программа профессиональной подготовки по </w:t>
            </w:r>
            <w:r w:rsidRPr="00B51D47">
              <w:rPr>
                <w:rFonts w:ascii="Times New Roman" w:hAnsi="Times New Roman"/>
                <w:sz w:val="26"/>
                <w:szCs w:val="26"/>
              </w:rPr>
              <w:lastRenderedPageBreak/>
              <w:t>профессии  «Машинист буровой установки»;</w:t>
            </w:r>
          </w:p>
          <w:p w:rsidR="005E6402" w:rsidRPr="00B51D47" w:rsidRDefault="005E6402" w:rsidP="00CD129C">
            <w:pPr>
              <w:pStyle w:val="a3"/>
              <w:numPr>
                <w:ilvl w:val="0"/>
                <w:numId w:val="19"/>
              </w:numPr>
              <w:tabs>
                <w:tab w:val="left" w:pos="460"/>
                <w:tab w:val="left" w:pos="601"/>
                <w:tab w:val="left" w:pos="1134"/>
              </w:tabs>
              <w:spacing w:after="0" w:line="360" w:lineRule="auto"/>
              <w:ind w:left="34" w:firstLine="141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51D47">
              <w:rPr>
                <w:rFonts w:ascii="Times New Roman" w:hAnsi="Times New Roman"/>
                <w:sz w:val="26"/>
                <w:szCs w:val="26"/>
              </w:rPr>
              <w:t xml:space="preserve">Дополнительная </w:t>
            </w:r>
            <w:proofErr w:type="spellStart"/>
            <w:proofErr w:type="gramStart"/>
            <w:r w:rsidRPr="00B51D47">
              <w:rPr>
                <w:rFonts w:ascii="Times New Roman" w:hAnsi="Times New Roman"/>
                <w:sz w:val="26"/>
                <w:szCs w:val="26"/>
              </w:rPr>
              <w:t>профессиональн</w:t>
            </w:r>
            <w:proofErr w:type="spellEnd"/>
            <w:r w:rsidRPr="00B51D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51D47">
              <w:rPr>
                <w:rFonts w:ascii="Times New Roman" w:hAnsi="Times New Roman"/>
                <w:sz w:val="26"/>
                <w:szCs w:val="26"/>
              </w:rPr>
              <w:t>ая</w:t>
            </w:r>
            <w:proofErr w:type="spellEnd"/>
            <w:proofErr w:type="gramEnd"/>
            <w:r w:rsidRPr="00B51D47">
              <w:rPr>
                <w:rFonts w:ascii="Times New Roman" w:hAnsi="Times New Roman"/>
                <w:sz w:val="26"/>
                <w:szCs w:val="26"/>
              </w:rPr>
              <w:t xml:space="preserve"> образовательная программа профессиональной подготовки по профессии  «Машинист горных выемочных машин»;</w:t>
            </w:r>
          </w:p>
          <w:p w:rsidR="005E6402" w:rsidRPr="00B51D47" w:rsidRDefault="005E6402" w:rsidP="00CD129C">
            <w:pPr>
              <w:pStyle w:val="a3"/>
              <w:numPr>
                <w:ilvl w:val="0"/>
                <w:numId w:val="19"/>
              </w:numPr>
              <w:tabs>
                <w:tab w:val="left" w:pos="460"/>
                <w:tab w:val="left" w:pos="601"/>
                <w:tab w:val="left" w:pos="1134"/>
              </w:tabs>
              <w:spacing w:after="0" w:line="360" w:lineRule="auto"/>
              <w:ind w:left="34" w:firstLine="141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51D47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переподготовки по профессии  «Горнорабочий очистного забоя»</w:t>
            </w:r>
          </w:p>
        </w:tc>
      </w:tr>
      <w:tr w:rsidR="005E6402" w:rsidRPr="00B51D47" w:rsidTr="004F52DD">
        <w:tc>
          <w:tcPr>
            <w:tcW w:w="588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1863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>Матыленко</w:t>
            </w:r>
            <w:proofErr w:type="spellEnd"/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Дмитрий Юрьевич</w:t>
            </w:r>
          </w:p>
        </w:tc>
        <w:tc>
          <w:tcPr>
            <w:tcW w:w="2632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ЗАО «Сибирские ресурсы»</w:t>
            </w:r>
          </w:p>
        </w:tc>
        <w:tc>
          <w:tcPr>
            <w:tcW w:w="4664" w:type="dxa"/>
          </w:tcPr>
          <w:p w:rsidR="005E6402" w:rsidRPr="00B51D47" w:rsidRDefault="005E6402" w:rsidP="00CD129C">
            <w:pPr>
              <w:pStyle w:val="a3"/>
              <w:numPr>
                <w:ilvl w:val="0"/>
                <w:numId w:val="16"/>
              </w:numPr>
              <w:tabs>
                <w:tab w:val="left" w:pos="460"/>
                <w:tab w:val="left" w:pos="601"/>
                <w:tab w:val="left" w:pos="1134"/>
              </w:tabs>
              <w:spacing w:after="0" w:line="360" w:lineRule="auto"/>
              <w:ind w:left="0" w:firstLine="176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47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переподготовки по профессии  «Машинист конвейера»;</w:t>
            </w:r>
          </w:p>
          <w:p w:rsidR="005E6402" w:rsidRPr="00B51D47" w:rsidRDefault="005E6402" w:rsidP="00CD129C">
            <w:pPr>
              <w:pStyle w:val="a3"/>
              <w:numPr>
                <w:ilvl w:val="0"/>
                <w:numId w:val="16"/>
              </w:numPr>
              <w:tabs>
                <w:tab w:val="left" w:pos="460"/>
                <w:tab w:val="left" w:pos="601"/>
                <w:tab w:val="left" w:pos="1134"/>
              </w:tabs>
              <w:spacing w:after="0" w:line="360" w:lineRule="auto"/>
              <w:ind w:left="0" w:firstLine="176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47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переподготовки по профессии  «</w:t>
            </w:r>
            <w:proofErr w:type="spellStart"/>
            <w:r w:rsidRPr="00B51D47">
              <w:rPr>
                <w:rFonts w:ascii="Times New Roman" w:hAnsi="Times New Roman"/>
                <w:sz w:val="26"/>
                <w:szCs w:val="26"/>
              </w:rPr>
              <w:t>Горномонтажник</w:t>
            </w:r>
            <w:proofErr w:type="spellEnd"/>
            <w:r w:rsidRPr="00B51D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B51D47">
              <w:rPr>
                <w:rFonts w:ascii="Times New Roman" w:hAnsi="Times New Roman"/>
                <w:sz w:val="26"/>
                <w:szCs w:val="26"/>
              </w:rPr>
              <w:t>подземный</w:t>
            </w:r>
            <w:proofErr w:type="gramEnd"/>
            <w:r w:rsidRPr="00B51D47">
              <w:rPr>
                <w:rFonts w:ascii="Times New Roman" w:hAnsi="Times New Roman"/>
                <w:sz w:val="26"/>
                <w:szCs w:val="26"/>
              </w:rPr>
              <w:t xml:space="preserve">»; </w:t>
            </w:r>
          </w:p>
        </w:tc>
      </w:tr>
      <w:tr w:rsidR="005E6402" w:rsidRPr="00B51D47" w:rsidTr="004F52DD">
        <w:tc>
          <w:tcPr>
            <w:tcW w:w="588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863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>Юрьев Андрей Викторович</w:t>
            </w:r>
          </w:p>
        </w:tc>
        <w:tc>
          <w:tcPr>
            <w:tcW w:w="2632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ООО «Шахта </w:t>
            </w:r>
            <w:proofErr w:type="spellStart"/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>Бутовская</w:t>
            </w:r>
            <w:proofErr w:type="spellEnd"/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664" w:type="dxa"/>
          </w:tcPr>
          <w:p w:rsidR="005E6402" w:rsidRPr="00B51D47" w:rsidRDefault="005E6402" w:rsidP="00CD129C">
            <w:pPr>
              <w:pStyle w:val="a3"/>
              <w:numPr>
                <w:ilvl w:val="0"/>
                <w:numId w:val="17"/>
              </w:numPr>
              <w:tabs>
                <w:tab w:val="left" w:pos="460"/>
                <w:tab w:val="left" w:pos="601"/>
                <w:tab w:val="left" w:pos="1134"/>
              </w:tabs>
              <w:spacing w:after="0" w:line="360" w:lineRule="auto"/>
              <w:ind w:left="0" w:firstLine="176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47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профессиональной переподготовки по профессии  «Машинист буровой установки»;</w:t>
            </w:r>
          </w:p>
          <w:p w:rsidR="005E6402" w:rsidRPr="00B51D47" w:rsidRDefault="005E6402" w:rsidP="00CD129C">
            <w:pPr>
              <w:pStyle w:val="a3"/>
              <w:numPr>
                <w:ilvl w:val="0"/>
                <w:numId w:val="17"/>
              </w:numPr>
              <w:tabs>
                <w:tab w:val="left" w:pos="460"/>
                <w:tab w:val="left" w:pos="601"/>
                <w:tab w:val="left" w:pos="1134"/>
              </w:tabs>
              <w:spacing w:after="0" w:line="360" w:lineRule="auto"/>
              <w:ind w:left="0" w:firstLine="176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47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повышения квалификации по профессии «Горнорабочий очистного забоя»;</w:t>
            </w:r>
          </w:p>
        </w:tc>
      </w:tr>
      <w:tr w:rsidR="005E6402" w:rsidRPr="00B51D47" w:rsidTr="004F52DD">
        <w:tc>
          <w:tcPr>
            <w:tcW w:w="588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863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>Хаймин</w:t>
            </w:r>
            <w:proofErr w:type="spellEnd"/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Александр </w:t>
            </w:r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Викторович</w:t>
            </w:r>
          </w:p>
        </w:tc>
        <w:tc>
          <w:tcPr>
            <w:tcW w:w="2632" w:type="dxa"/>
            <w:vAlign w:val="center"/>
          </w:tcPr>
          <w:p w:rsidR="005E6402" w:rsidRPr="00B51D47" w:rsidRDefault="005E6402" w:rsidP="004F52DD">
            <w:pPr>
              <w:spacing w:after="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1D4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Директор шахты «Первомайская»</w:t>
            </w:r>
          </w:p>
        </w:tc>
        <w:tc>
          <w:tcPr>
            <w:tcW w:w="4664" w:type="dxa"/>
          </w:tcPr>
          <w:p w:rsidR="005E6402" w:rsidRPr="00B51D47" w:rsidRDefault="005E6402" w:rsidP="00CD129C">
            <w:pPr>
              <w:pStyle w:val="a3"/>
              <w:numPr>
                <w:ilvl w:val="0"/>
                <w:numId w:val="18"/>
              </w:numPr>
              <w:tabs>
                <w:tab w:val="left" w:pos="460"/>
                <w:tab w:val="left" w:pos="601"/>
                <w:tab w:val="left" w:pos="1134"/>
              </w:tabs>
              <w:spacing w:after="0" w:line="360" w:lineRule="auto"/>
              <w:ind w:left="0" w:firstLine="176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47">
              <w:rPr>
                <w:rFonts w:ascii="Times New Roman" w:hAnsi="Times New Roman"/>
                <w:sz w:val="26"/>
                <w:szCs w:val="26"/>
              </w:rPr>
              <w:t xml:space="preserve">Дополнительная профессиональная образовательная программа повышения </w:t>
            </w:r>
            <w:r w:rsidRPr="00B51D47">
              <w:rPr>
                <w:rFonts w:ascii="Times New Roman" w:hAnsi="Times New Roman"/>
                <w:sz w:val="26"/>
                <w:szCs w:val="26"/>
              </w:rPr>
              <w:lastRenderedPageBreak/>
              <w:t>квалификации по профессии  «</w:t>
            </w:r>
            <w:proofErr w:type="spellStart"/>
            <w:r w:rsidRPr="00B51D47">
              <w:rPr>
                <w:rFonts w:ascii="Times New Roman" w:hAnsi="Times New Roman"/>
                <w:sz w:val="26"/>
                <w:szCs w:val="26"/>
              </w:rPr>
              <w:t>Горномонтажник</w:t>
            </w:r>
            <w:proofErr w:type="spellEnd"/>
            <w:r w:rsidRPr="00B51D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B51D47">
              <w:rPr>
                <w:rFonts w:ascii="Times New Roman" w:hAnsi="Times New Roman"/>
                <w:sz w:val="26"/>
                <w:szCs w:val="26"/>
              </w:rPr>
              <w:t>подземный</w:t>
            </w:r>
            <w:proofErr w:type="gramEnd"/>
            <w:r w:rsidRPr="00B51D47"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:rsidR="005E6402" w:rsidRPr="00B51D47" w:rsidRDefault="005E6402" w:rsidP="00CD129C">
            <w:pPr>
              <w:pStyle w:val="a3"/>
              <w:numPr>
                <w:ilvl w:val="0"/>
                <w:numId w:val="18"/>
              </w:numPr>
              <w:tabs>
                <w:tab w:val="left" w:pos="460"/>
                <w:tab w:val="left" w:pos="601"/>
                <w:tab w:val="left" w:pos="1134"/>
              </w:tabs>
              <w:spacing w:after="0" w:line="360" w:lineRule="auto"/>
              <w:ind w:left="0" w:firstLine="176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47">
              <w:rPr>
                <w:rFonts w:ascii="Times New Roman" w:hAnsi="Times New Roman"/>
                <w:sz w:val="26"/>
                <w:szCs w:val="26"/>
              </w:rPr>
              <w:t>Дополнительная профессиональная образовательная программа повышения квалификации по профессии  «Машинист горных выемочных машин»</w:t>
            </w:r>
          </w:p>
        </w:tc>
      </w:tr>
    </w:tbl>
    <w:p w:rsidR="005E6402" w:rsidRPr="00B51D47" w:rsidRDefault="005E6402" w:rsidP="005E6402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</w:pPr>
    </w:p>
    <w:p w:rsidR="005E6402" w:rsidRPr="00B51D47" w:rsidRDefault="005E6402" w:rsidP="005E6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D47"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  <w:t xml:space="preserve">Экспертиза сетевых образовательных программ была проведена </w:t>
      </w:r>
      <w:r w:rsidRPr="00B51D47">
        <w:rPr>
          <w:rFonts w:ascii="Times New Roman" w:hAnsi="Times New Roman" w:cs="Times New Roman"/>
          <w:sz w:val="28"/>
          <w:szCs w:val="28"/>
        </w:rPr>
        <w:t xml:space="preserve">Председателем Экспертного совета по профессиональному  образованию Кемеровской области, начальником департамента образования и науки Кемеровской области, канд. </w:t>
      </w:r>
      <w:proofErr w:type="spellStart"/>
      <w:r w:rsidRPr="00B51D47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B51D47">
        <w:rPr>
          <w:rFonts w:ascii="Times New Roman" w:hAnsi="Times New Roman" w:cs="Times New Roman"/>
          <w:sz w:val="28"/>
          <w:szCs w:val="28"/>
        </w:rPr>
        <w:t xml:space="preserve">. наук, доцентом,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Чепкасовым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Артуром Владимировичем</w:t>
      </w:r>
      <w:r w:rsidRPr="00B51D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51D47"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  <w:t xml:space="preserve">Экспертный совет был </w:t>
      </w:r>
      <w:r w:rsidRPr="00B51D47">
        <w:rPr>
          <w:rFonts w:ascii="Times New Roman" w:hAnsi="Times New Roman" w:cs="Times New Roman"/>
          <w:sz w:val="28"/>
          <w:szCs w:val="28"/>
        </w:rPr>
        <w:t>создан с целью организации и проведения компетентной государственно-общественной экспертной оценки примерных профессиональных образовательных программ, основных профессиональных образовательных программ, для обеспечения согласованных действий специалистов департамента образования и науки Кемеровской области, Государственной службы по надзору и контролю в сфере образования Кемеровской области (</w:t>
      </w:r>
      <w:proofErr w:type="spellStart"/>
      <w:r w:rsidRPr="00B51D47">
        <w:rPr>
          <w:rFonts w:ascii="Times New Roman" w:hAnsi="Times New Roman" w:cs="Times New Roman"/>
          <w:sz w:val="28"/>
          <w:szCs w:val="28"/>
        </w:rPr>
        <w:t>Кузбассобрнадзор</w:t>
      </w:r>
      <w:proofErr w:type="spellEnd"/>
      <w:r w:rsidRPr="00B51D47">
        <w:rPr>
          <w:rFonts w:ascii="Times New Roman" w:hAnsi="Times New Roman" w:cs="Times New Roman"/>
          <w:sz w:val="28"/>
          <w:szCs w:val="28"/>
        </w:rPr>
        <w:t>), ГОУ «Кузбасский региональный институт развития профессионального образования» (ГОУ «КРИПО»), учреждений профессионального образования Кемеровской области  при внедрении</w:t>
      </w:r>
      <w:proofErr w:type="gramEnd"/>
      <w:r w:rsidRPr="00B51D47">
        <w:rPr>
          <w:rFonts w:ascii="Times New Roman" w:hAnsi="Times New Roman" w:cs="Times New Roman"/>
          <w:sz w:val="28"/>
          <w:szCs w:val="28"/>
        </w:rPr>
        <w:t xml:space="preserve"> федеральных государственных образовательных стандартов.</w:t>
      </w:r>
    </w:p>
    <w:p w:rsidR="005E6402" w:rsidRPr="00B51D47" w:rsidRDefault="005E6402" w:rsidP="005E6402">
      <w:pPr>
        <w:shd w:val="clear" w:color="auto" w:fill="FFFFFF"/>
        <w:tabs>
          <w:tab w:val="left" w:pos="1094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1D47">
        <w:rPr>
          <w:rFonts w:ascii="Times New Roman" w:hAnsi="Times New Roman" w:cs="Times New Roman"/>
          <w:sz w:val="28"/>
          <w:szCs w:val="28"/>
        </w:rPr>
        <w:t>Основными задачами Экспертного совета являются:</w:t>
      </w:r>
    </w:p>
    <w:p w:rsidR="005E6402" w:rsidRPr="00EF1F28" w:rsidRDefault="005E6402" w:rsidP="00CD129C">
      <w:pPr>
        <w:widowControl w:val="0"/>
        <w:numPr>
          <w:ilvl w:val="0"/>
          <w:numId w:val="2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360" w:lineRule="auto"/>
        <w:ind w:right="38" w:firstLine="725"/>
        <w:jc w:val="both"/>
        <w:rPr>
          <w:rFonts w:ascii="Times New Roman" w:hAnsi="Times New Roman"/>
          <w:sz w:val="28"/>
          <w:szCs w:val="28"/>
        </w:rPr>
      </w:pPr>
      <w:r w:rsidRPr="00B51D47">
        <w:rPr>
          <w:rFonts w:ascii="Times New Roman" w:hAnsi="Times New Roman" w:cs="Times New Roman"/>
          <w:sz w:val="28"/>
          <w:szCs w:val="28"/>
        </w:rPr>
        <w:t>проведение экспертной оценки примерных профессиональных</w:t>
      </w:r>
      <w:r w:rsidRPr="00EF1F28">
        <w:rPr>
          <w:rFonts w:ascii="Times New Roman" w:hAnsi="Times New Roman"/>
          <w:sz w:val="28"/>
          <w:szCs w:val="28"/>
        </w:rPr>
        <w:t xml:space="preserve"> образовательных программ,  основных профессиональных образовательных программ;</w:t>
      </w:r>
    </w:p>
    <w:p w:rsidR="005E6402" w:rsidRPr="00EF1F28" w:rsidRDefault="005E6402" w:rsidP="005E6402">
      <w:pPr>
        <w:shd w:val="clear" w:color="auto" w:fill="FFFFFF"/>
        <w:tabs>
          <w:tab w:val="left" w:pos="883"/>
        </w:tabs>
        <w:spacing w:after="0" w:line="360" w:lineRule="auto"/>
        <w:ind w:left="5" w:right="43" w:firstLine="725"/>
        <w:jc w:val="both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>-</w:t>
      </w:r>
      <w:r w:rsidRPr="00EF1F28">
        <w:rPr>
          <w:rFonts w:ascii="Times New Roman" w:hAnsi="Times New Roman"/>
          <w:sz w:val="28"/>
          <w:szCs w:val="28"/>
        </w:rPr>
        <w:tab/>
        <w:t>разработка рекомендаций по результатам проведенной экспертной оценки;</w:t>
      </w:r>
    </w:p>
    <w:p w:rsidR="005E6402" w:rsidRPr="00EF1F28" w:rsidRDefault="005E6402" w:rsidP="005E6402">
      <w:pPr>
        <w:shd w:val="clear" w:color="auto" w:fill="FFFFFF"/>
        <w:tabs>
          <w:tab w:val="left" w:pos="883"/>
        </w:tabs>
        <w:spacing w:after="0" w:line="360" w:lineRule="auto"/>
        <w:ind w:left="5" w:right="43" w:firstLine="725"/>
        <w:jc w:val="both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>-    создание и пополнение банка данных результатов экспертной оценки образовательных программ;</w:t>
      </w:r>
    </w:p>
    <w:p w:rsidR="005E6402" w:rsidRPr="00EF1F28" w:rsidRDefault="005E6402" w:rsidP="005E6402">
      <w:pPr>
        <w:shd w:val="clear" w:color="auto" w:fill="FFFFFF"/>
        <w:tabs>
          <w:tab w:val="left" w:pos="1075"/>
        </w:tabs>
        <w:spacing w:after="0" w:line="360" w:lineRule="auto"/>
        <w:ind w:left="10" w:right="43" w:firstLine="720"/>
        <w:jc w:val="both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lastRenderedPageBreak/>
        <w:t>-</w:t>
      </w:r>
      <w:r w:rsidRPr="00EF1F28">
        <w:rPr>
          <w:rFonts w:ascii="Times New Roman" w:hAnsi="Times New Roman"/>
          <w:sz w:val="28"/>
          <w:szCs w:val="28"/>
        </w:rPr>
        <w:tab/>
        <w:t>подготовка аналитических и информационно-методических материалов и предложений по вопросам разработки учреждениями профессионального образования  средств обучения.</w:t>
      </w:r>
    </w:p>
    <w:p w:rsidR="005E6402" w:rsidRDefault="005E6402" w:rsidP="005E6402">
      <w:pPr>
        <w:shd w:val="clear" w:color="auto" w:fill="FFFFFF"/>
        <w:tabs>
          <w:tab w:val="left" w:pos="1267"/>
          <w:tab w:val="left" w:pos="2990"/>
        </w:tabs>
        <w:spacing w:after="0" w:line="360" w:lineRule="auto"/>
        <w:ind w:left="10" w:right="38" w:firstLine="720"/>
        <w:jc w:val="both"/>
        <w:rPr>
          <w:rFonts w:ascii="Times New Roman" w:hAnsi="Times New Roman"/>
          <w:sz w:val="28"/>
          <w:szCs w:val="28"/>
        </w:rPr>
      </w:pPr>
      <w:r w:rsidRPr="00EF1F28">
        <w:rPr>
          <w:rFonts w:ascii="Times New Roman" w:hAnsi="Times New Roman"/>
          <w:sz w:val="28"/>
          <w:szCs w:val="28"/>
        </w:rPr>
        <w:t>Экспертный совет строит свою работу на принципах добровольности прохождения экспертной оценки основных профессиональных образовательных программ, прозрачности и объективности проведения экспертной оценки, комплексности и научной обоснованности, системного единства нормативно-методологического обеспечения, независимости привлекаемых к работе экспертов и объективности экспертных оценок, гласности  результатов экспертной  оценки.</w:t>
      </w:r>
    </w:p>
    <w:p w:rsidR="005E6402" w:rsidRPr="00ED6345" w:rsidRDefault="005E6402" w:rsidP="005E6402">
      <w:pPr>
        <w:pStyle w:val="4"/>
        <w:spacing w:before="0" w:line="360" w:lineRule="auto"/>
        <w:ind w:left="10" w:firstLine="720"/>
        <w:rPr>
          <w:sz w:val="28"/>
          <w:szCs w:val="28"/>
        </w:rPr>
      </w:pPr>
      <w:proofErr w:type="gramStart"/>
      <w:r w:rsidRPr="0028635C">
        <w:rPr>
          <w:sz w:val="28"/>
          <w:szCs w:val="28"/>
        </w:rPr>
        <w:t xml:space="preserve">При проведении экспертизы </w:t>
      </w:r>
      <w:r>
        <w:rPr>
          <w:sz w:val="28"/>
          <w:szCs w:val="28"/>
        </w:rPr>
        <w:t xml:space="preserve">новых </w:t>
      </w:r>
      <w:r w:rsidRPr="0028635C">
        <w:rPr>
          <w:sz w:val="28"/>
          <w:szCs w:val="28"/>
        </w:rPr>
        <w:t xml:space="preserve">сетевых образовательных программ </w:t>
      </w:r>
      <w:proofErr w:type="spellStart"/>
      <w:r>
        <w:rPr>
          <w:sz w:val="28"/>
          <w:szCs w:val="28"/>
        </w:rPr>
        <w:t>Чепкасов</w:t>
      </w:r>
      <w:proofErr w:type="spellEnd"/>
      <w:r>
        <w:rPr>
          <w:sz w:val="28"/>
          <w:szCs w:val="28"/>
        </w:rPr>
        <w:t xml:space="preserve"> Артур Владимирович</w:t>
      </w:r>
      <w:r w:rsidRPr="0028635C">
        <w:rPr>
          <w:sz w:val="28"/>
          <w:szCs w:val="28"/>
        </w:rPr>
        <w:t>, председатель Экспертного совета по профессиональному образованию Кемеровской области, начальник департамента образования и</w:t>
      </w:r>
      <w:r w:rsidRPr="00563F52">
        <w:rPr>
          <w:sz w:val="28"/>
          <w:szCs w:val="28"/>
        </w:rPr>
        <w:t xml:space="preserve"> науки Кемеровской области,</w:t>
      </w:r>
      <w:r>
        <w:rPr>
          <w:sz w:val="28"/>
          <w:szCs w:val="28"/>
        </w:rPr>
        <w:t xml:space="preserve"> отметил, п</w:t>
      </w:r>
      <w:r w:rsidRPr="00ED6345">
        <w:rPr>
          <w:sz w:val="28"/>
          <w:szCs w:val="28"/>
        </w:rPr>
        <w:t>ринцип модульного построения программ позволяет структурировать содержание подготовки в соответствии с обозначенными результатами и обеспечить непрерывную адаптацию к изменяющимся условиям рынка труда, новым тенденциям и требованиям профессиональной среды, расширить практику подготовки по заказам конкретных</w:t>
      </w:r>
      <w:proofErr w:type="gramEnd"/>
      <w:r w:rsidRPr="00ED6345">
        <w:rPr>
          <w:sz w:val="28"/>
          <w:szCs w:val="28"/>
        </w:rPr>
        <w:t xml:space="preserve"> организаций. Кроме того, такая структура программ позволяет при необходимости дифференцировать содержание отдельных единиц модулей.</w:t>
      </w:r>
    </w:p>
    <w:p w:rsidR="005E6402" w:rsidRPr="0051290B" w:rsidRDefault="005E6402" w:rsidP="005E6402">
      <w:pPr>
        <w:spacing w:after="0" w:line="360" w:lineRule="auto"/>
        <w:ind w:left="10" w:firstLine="720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эксперт отметил, что п</w:t>
      </w:r>
      <w:r w:rsidRPr="0051290B">
        <w:rPr>
          <w:rFonts w:ascii="Times New Roman" w:hAnsi="Times New Roman" w:cs="Times New Roman"/>
          <w:sz w:val="28"/>
          <w:szCs w:val="28"/>
        </w:rPr>
        <w:t>редложенные в программ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51290B">
        <w:rPr>
          <w:rFonts w:ascii="Times New Roman" w:hAnsi="Times New Roman" w:cs="Times New Roman"/>
          <w:sz w:val="28"/>
          <w:szCs w:val="28"/>
        </w:rPr>
        <w:t xml:space="preserve"> методы обучения отвечают потребностям и возможностям потенциальных обучающихся, содержанию учебных элементов программ, обеспечивают равенство возможности освоения программ </w:t>
      </w:r>
      <w:proofErr w:type="gramStart"/>
      <w:r w:rsidRPr="0051290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1290B">
        <w:rPr>
          <w:rFonts w:ascii="Times New Roman" w:hAnsi="Times New Roman" w:cs="Times New Roman"/>
          <w:sz w:val="28"/>
          <w:szCs w:val="28"/>
        </w:rPr>
        <w:t xml:space="preserve"> обучающихся с различными индивидуальными способностями. Перечень рекомендуемых для использования в процессе освоения программ педагогических технологий отвечает современному состоянию педагогической теории и практики. В то же время предлагаемые педагогические технологии не требуют длительной дополнительной подготовки профессионально-педагогических работников </w:t>
      </w:r>
      <w:r w:rsidRPr="0051290B">
        <w:rPr>
          <w:rFonts w:ascii="Times New Roman" w:hAnsi="Times New Roman" w:cs="Times New Roman"/>
          <w:sz w:val="28"/>
          <w:szCs w:val="28"/>
        </w:rPr>
        <w:lastRenderedPageBreak/>
        <w:t xml:space="preserve">межрегионального </w:t>
      </w:r>
      <w:r>
        <w:rPr>
          <w:rFonts w:ascii="Times New Roman" w:hAnsi="Times New Roman" w:cs="Times New Roman"/>
          <w:sz w:val="28"/>
          <w:szCs w:val="28"/>
        </w:rPr>
        <w:t xml:space="preserve">отраслевого </w:t>
      </w:r>
      <w:r w:rsidRPr="0051290B">
        <w:rPr>
          <w:rFonts w:ascii="Times New Roman" w:hAnsi="Times New Roman" w:cs="Times New Roman"/>
          <w:sz w:val="28"/>
          <w:szCs w:val="28"/>
        </w:rPr>
        <w:t>ресурсного центра и учреждений профессионального образования - участников сетевого взаимодействия.</w:t>
      </w:r>
    </w:p>
    <w:p w:rsidR="005E6402" w:rsidRPr="00C52215" w:rsidRDefault="005E6402" w:rsidP="005E6402">
      <w:pPr>
        <w:pStyle w:val="3"/>
        <w:spacing w:before="0" w:line="360" w:lineRule="auto"/>
        <w:ind w:firstLine="567"/>
        <w:contextualSpacing/>
        <w:rPr>
          <w:sz w:val="28"/>
          <w:szCs w:val="28"/>
        </w:rPr>
      </w:pPr>
      <w:r w:rsidRPr="005F14EB">
        <w:rPr>
          <w:sz w:val="28"/>
          <w:szCs w:val="28"/>
        </w:rPr>
        <w:t>К недостаткам программ</w:t>
      </w:r>
      <w:r>
        <w:rPr>
          <w:sz w:val="28"/>
          <w:szCs w:val="28"/>
        </w:rPr>
        <w:t xml:space="preserve"> эксперт отнес</w:t>
      </w:r>
      <w:r w:rsidRPr="005F14EB"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 w:rsidRPr="005F14EB">
        <w:rPr>
          <w:sz w:val="28"/>
          <w:szCs w:val="28"/>
        </w:rPr>
        <w:t>полное отражение перечня учебно-методической литерат</w:t>
      </w:r>
      <w:r>
        <w:rPr>
          <w:sz w:val="28"/>
          <w:szCs w:val="28"/>
        </w:rPr>
        <w:t>уры и методических рекомендаций и указал</w:t>
      </w:r>
      <w:r w:rsidRPr="00C52215">
        <w:rPr>
          <w:sz w:val="28"/>
          <w:szCs w:val="28"/>
        </w:rPr>
        <w:t xml:space="preserve"> на необходимость более полного описания процедуры организации и проведения выпускной квалификационной работы слушателей.</w:t>
      </w:r>
    </w:p>
    <w:p w:rsidR="005E6402" w:rsidRPr="00F84492" w:rsidRDefault="005E6402" w:rsidP="005E6402">
      <w:pPr>
        <w:shd w:val="clear" w:color="auto" w:fill="FFFFFF"/>
        <w:tabs>
          <w:tab w:val="left" w:pos="1267"/>
          <w:tab w:val="left" w:pos="2990"/>
        </w:tabs>
        <w:spacing w:after="0" w:line="360" w:lineRule="auto"/>
        <w:ind w:left="10" w:right="38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Также в</w:t>
      </w:r>
      <w:r w:rsidRPr="00EF1F28">
        <w:rPr>
          <w:rFonts w:ascii="Times New Roman" w:hAnsi="Times New Roman"/>
          <w:sz w:val="28"/>
          <w:szCs w:val="28"/>
        </w:rPr>
        <w:t xml:space="preserve"> соответствии с порядком, установленным </w:t>
      </w:r>
      <w:proofErr w:type="spellStart"/>
      <w:r w:rsidRPr="00EF1F28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EF1F28">
        <w:rPr>
          <w:rFonts w:ascii="Times New Roman" w:hAnsi="Times New Roman"/>
          <w:sz w:val="28"/>
          <w:szCs w:val="28"/>
        </w:rPr>
        <w:t xml:space="preserve"> России для экспертизы учебных материалов профессионального образования (приказ </w:t>
      </w:r>
      <w:proofErr w:type="spellStart"/>
      <w:r w:rsidRPr="00EF1F28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EF1F28">
        <w:rPr>
          <w:rFonts w:ascii="Times New Roman" w:hAnsi="Times New Roman"/>
          <w:sz w:val="28"/>
          <w:szCs w:val="28"/>
        </w:rPr>
        <w:t xml:space="preserve"> России от 15 января 2007 г. № 10 «О рецензировании учебных изданий, используемых в образовательном процессе образовательных учреждений начального профессионального, среднего профессионального, высшего профессионального и дополнительного профессионального </w:t>
      </w:r>
      <w:r w:rsidRPr="00F84492">
        <w:rPr>
          <w:rFonts w:ascii="Times New Roman" w:hAnsi="Times New Roman"/>
          <w:sz w:val="28"/>
          <w:szCs w:val="28"/>
        </w:rPr>
        <w:t xml:space="preserve">образования») экспертиза всех разработанных проектов новых сетевых образовательных программ была проведена </w:t>
      </w:r>
      <w:r w:rsidR="00F84492" w:rsidRPr="00F84492">
        <w:rPr>
          <w:rFonts w:ascii="Times New Roman" w:hAnsi="Times New Roman"/>
          <w:sz w:val="28"/>
          <w:szCs w:val="28"/>
        </w:rPr>
        <w:t xml:space="preserve">Петровым Вадимом Леонидовичем, </w:t>
      </w:r>
      <w:r w:rsidR="001E76EE">
        <w:rPr>
          <w:rFonts w:ascii="Times New Roman" w:hAnsi="Times New Roman"/>
          <w:sz w:val="28"/>
          <w:szCs w:val="28"/>
        </w:rPr>
        <w:t xml:space="preserve">и. о. </w:t>
      </w:r>
      <w:r w:rsidR="00F84492">
        <w:rPr>
          <w:rFonts w:ascii="Times New Roman" w:hAnsi="Times New Roman"/>
          <w:sz w:val="28"/>
          <w:szCs w:val="28"/>
        </w:rPr>
        <w:t>п</w:t>
      </w:r>
      <w:r w:rsidR="00F84492" w:rsidRPr="00F84492">
        <w:rPr>
          <w:rFonts w:ascii="Times New Roman" w:hAnsi="Times New Roman"/>
          <w:sz w:val="28"/>
          <w:szCs w:val="28"/>
        </w:rPr>
        <w:t>роректор</w:t>
      </w:r>
      <w:r w:rsidR="001E76EE">
        <w:rPr>
          <w:rFonts w:ascii="Times New Roman" w:hAnsi="Times New Roman"/>
          <w:sz w:val="28"/>
          <w:szCs w:val="28"/>
        </w:rPr>
        <w:t>а</w:t>
      </w:r>
      <w:r w:rsidR="00F84492" w:rsidRPr="00F84492">
        <w:rPr>
          <w:rFonts w:ascii="Times New Roman" w:hAnsi="Times New Roman"/>
          <w:sz w:val="28"/>
          <w:szCs w:val="28"/>
        </w:rPr>
        <w:t xml:space="preserve"> по</w:t>
      </w:r>
      <w:proofErr w:type="gramEnd"/>
      <w:r w:rsidR="00F84492" w:rsidRPr="00F84492">
        <w:rPr>
          <w:rFonts w:ascii="Times New Roman" w:hAnsi="Times New Roman"/>
          <w:sz w:val="28"/>
          <w:szCs w:val="28"/>
        </w:rPr>
        <w:t xml:space="preserve"> </w:t>
      </w:r>
      <w:r w:rsidR="001E76EE">
        <w:rPr>
          <w:rFonts w:ascii="Times New Roman" w:hAnsi="Times New Roman"/>
          <w:sz w:val="28"/>
          <w:szCs w:val="28"/>
        </w:rPr>
        <w:t>методической</w:t>
      </w:r>
      <w:r w:rsidR="00F84492" w:rsidRPr="00F84492">
        <w:rPr>
          <w:rFonts w:ascii="Times New Roman" w:hAnsi="Times New Roman"/>
          <w:sz w:val="28"/>
          <w:szCs w:val="28"/>
        </w:rPr>
        <w:t xml:space="preserve"> работе</w:t>
      </w:r>
      <w:r w:rsidR="001E76EE">
        <w:rPr>
          <w:rFonts w:ascii="Times New Roman" w:hAnsi="Times New Roman"/>
          <w:sz w:val="28"/>
          <w:szCs w:val="28"/>
        </w:rPr>
        <w:t xml:space="preserve"> и качеству образования</w:t>
      </w:r>
      <w:r w:rsidR="00F84492" w:rsidRPr="00F84492">
        <w:rPr>
          <w:rFonts w:ascii="Times New Roman" w:hAnsi="Times New Roman"/>
          <w:sz w:val="28"/>
          <w:szCs w:val="28"/>
        </w:rPr>
        <w:t xml:space="preserve"> ФГБОУ ВПО «Московский государственный горный университет», профессор</w:t>
      </w:r>
      <w:r w:rsidR="00F84492">
        <w:rPr>
          <w:rFonts w:ascii="Times New Roman" w:hAnsi="Times New Roman"/>
          <w:sz w:val="28"/>
          <w:szCs w:val="28"/>
        </w:rPr>
        <w:t>ом</w:t>
      </w:r>
      <w:r w:rsidR="00F84492" w:rsidRPr="00F84492">
        <w:rPr>
          <w:rFonts w:ascii="Times New Roman" w:hAnsi="Times New Roman"/>
          <w:sz w:val="28"/>
          <w:szCs w:val="28"/>
        </w:rPr>
        <w:t>, доктор</w:t>
      </w:r>
      <w:r w:rsidR="00F84492">
        <w:rPr>
          <w:rFonts w:ascii="Times New Roman" w:hAnsi="Times New Roman"/>
          <w:sz w:val="28"/>
          <w:szCs w:val="28"/>
        </w:rPr>
        <w:t>ом</w:t>
      </w:r>
      <w:r w:rsidR="00F84492" w:rsidRPr="00F8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4492" w:rsidRPr="00F84492">
        <w:rPr>
          <w:rFonts w:ascii="Times New Roman" w:hAnsi="Times New Roman"/>
          <w:sz w:val="28"/>
          <w:szCs w:val="28"/>
        </w:rPr>
        <w:t>техн</w:t>
      </w:r>
      <w:proofErr w:type="spellEnd"/>
      <w:r w:rsidR="00F84492" w:rsidRPr="00F84492">
        <w:rPr>
          <w:rFonts w:ascii="Times New Roman" w:hAnsi="Times New Roman"/>
          <w:sz w:val="28"/>
          <w:szCs w:val="28"/>
        </w:rPr>
        <w:t>. наук, зам. председателя Совета УМО вузов РФ по образованию в области горного дела</w:t>
      </w:r>
      <w:r w:rsidRPr="00F84492">
        <w:rPr>
          <w:rFonts w:ascii="Times New Roman" w:hAnsi="Times New Roman"/>
          <w:sz w:val="28"/>
          <w:szCs w:val="28"/>
        </w:rPr>
        <w:t>.</w:t>
      </w:r>
    </w:p>
    <w:p w:rsidR="00BD4167" w:rsidRDefault="00BD4167" w:rsidP="00BD4167">
      <w:pPr>
        <w:tabs>
          <w:tab w:val="left" w:pos="426"/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4492">
        <w:rPr>
          <w:rFonts w:ascii="Times New Roman" w:hAnsi="Times New Roman"/>
          <w:sz w:val="28"/>
          <w:szCs w:val="28"/>
        </w:rPr>
        <w:t>По мнению эксперта, анализ проектов новых сетевых программ позволяет отметить, что программы составлены на основе норм действующего федерального законодательства в области образования и в области добычи полезных ископаемых. В круг вопросов, рассматриваемых программами,</w:t>
      </w:r>
      <w:r>
        <w:rPr>
          <w:rFonts w:ascii="Times New Roman" w:hAnsi="Times New Roman"/>
          <w:sz w:val="28"/>
          <w:szCs w:val="28"/>
        </w:rPr>
        <w:t xml:space="preserve"> входят актуальные учебные модули и учебные элементы по изучению устройства подземного оборудования,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</w:rPr>
        <w:t>онтажа, демонтажа и наладки оборудования в очистных забоях, охраны труда и промышленной безопасности. В ходе изучения программ предусмотрено освоение обучающимися современных тенденций развития горной отрасли, ознакомление с передовыми технологиями добычи угля. Это делает программы актуальными и востребованными при подготовке рабочих для современных предприятий в области добычи полезных ископаемых.</w:t>
      </w:r>
    </w:p>
    <w:p w:rsidR="00BD4167" w:rsidRDefault="00BD4167" w:rsidP="00BD4167">
      <w:pPr>
        <w:shd w:val="clear" w:color="auto" w:fill="FFFFFF"/>
        <w:tabs>
          <w:tab w:val="left" w:pos="1267"/>
          <w:tab w:val="left" w:pos="2990"/>
        </w:tabs>
        <w:spacing w:after="0" w:line="360" w:lineRule="auto"/>
        <w:ind w:left="10" w:right="38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Положительным является и то, что разработчикам удалось четко спланировать процесс обучения, обеспечив интеграцию теории и практики. Достаточно ясно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описаны требования к условиям реализации программ подробно описана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материально-техническая база, которая обеспечивает проведение всех предусмотренных программами теоретических и практических занятий, а также учебной практики. </w:t>
      </w:r>
    </w:p>
    <w:p w:rsidR="00BD4167" w:rsidRPr="00EF1F28" w:rsidRDefault="00BD4167" w:rsidP="00BD4167">
      <w:pPr>
        <w:shd w:val="clear" w:color="auto" w:fill="FFFFFF"/>
        <w:tabs>
          <w:tab w:val="left" w:pos="1267"/>
          <w:tab w:val="left" w:pos="2990"/>
        </w:tabs>
        <w:spacing w:after="0" w:line="360" w:lineRule="auto"/>
        <w:ind w:left="10" w:right="38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недостаткам программ, по его мнению, модно отнести отсутствие указаний на возможность корректировки представленных программ в зависимости от требований работодателей и личных образовательных запросов обучающихся, а также недостаточно полное отражение перечня учебно-методической литературы и методических рекомендаций.</w:t>
      </w:r>
    </w:p>
    <w:p w:rsidR="005E6402" w:rsidRDefault="005E6402" w:rsidP="005E6402">
      <w:pPr>
        <w:shd w:val="clear" w:color="auto" w:fill="FFFFFF"/>
        <w:tabs>
          <w:tab w:val="left" w:pos="1267"/>
          <w:tab w:val="left" w:pos="2990"/>
        </w:tabs>
        <w:spacing w:after="0" w:line="360" w:lineRule="auto"/>
        <w:ind w:left="10" w:right="38" w:firstLine="720"/>
        <w:jc w:val="both"/>
        <w:rPr>
          <w:rFonts w:ascii="Times New Roman" w:hAnsi="Times New Roman"/>
          <w:sz w:val="28"/>
          <w:szCs w:val="28"/>
        </w:rPr>
      </w:pPr>
      <w:r w:rsidRPr="007B26EC">
        <w:rPr>
          <w:rFonts w:ascii="Times New Roman" w:hAnsi="Times New Roman"/>
          <w:sz w:val="28"/>
          <w:szCs w:val="28"/>
        </w:rPr>
        <w:t xml:space="preserve">Со стороны работодателей отрасли экспертами сетевых образовательных </w:t>
      </w:r>
      <w:r w:rsidRPr="0059443A">
        <w:rPr>
          <w:rFonts w:ascii="Times New Roman" w:hAnsi="Times New Roman"/>
          <w:sz w:val="28"/>
          <w:szCs w:val="28"/>
        </w:rPr>
        <w:t>программ выступили</w:t>
      </w:r>
      <w:r>
        <w:rPr>
          <w:rFonts w:ascii="Times New Roman" w:hAnsi="Times New Roman"/>
          <w:sz w:val="28"/>
          <w:szCs w:val="28"/>
        </w:rPr>
        <w:t>:</w:t>
      </w:r>
    </w:p>
    <w:p w:rsidR="005E6402" w:rsidRPr="005E6402" w:rsidRDefault="005E6402" w:rsidP="00CD129C">
      <w:pPr>
        <w:pStyle w:val="a3"/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5E6402">
        <w:rPr>
          <w:rFonts w:ascii="Times New Roman" w:hAnsi="Times New Roman"/>
          <w:sz w:val="28"/>
          <w:szCs w:val="28"/>
        </w:rPr>
        <w:t>Матыленко</w:t>
      </w:r>
      <w:proofErr w:type="spellEnd"/>
      <w:r w:rsidRPr="005E6402">
        <w:rPr>
          <w:rFonts w:ascii="Times New Roman" w:hAnsi="Times New Roman"/>
          <w:sz w:val="28"/>
          <w:szCs w:val="28"/>
        </w:rPr>
        <w:t xml:space="preserve"> Дмитрий Юрьевич, директор ЗАО «Сибирские ресурсы»;</w:t>
      </w:r>
    </w:p>
    <w:p w:rsidR="005E6402" w:rsidRPr="005E6402" w:rsidRDefault="005E6402" w:rsidP="00CD129C">
      <w:pPr>
        <w:pStyle w:val="a3"/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5E6402">
        <w:rPr>
          <w:rFonts w:ascii="Times New Roman" w:hAnsi="Times New Roman"/>
          <w:sz w:val="28"/>
          <w:szCs w:val="28"/>
        </w:rPr>
        <w:t xml:space="preserve">Юрьев Андрей Викторович, директор ООО «Шахта </w:t>
      </w:r>
      <w:proofErr w:type="spellStart"/>
      <w:r w:rsidRPr="005E6402">
        <w:rPr>
          <w:rFonts w:ascii="Times New Roman" w:hAnsi="Times New Roman"/>
          <w:sz w:val="28"/>
          <w:szCs w:val="28"/>
        </w:rPr>
        <w:t>Бутовская</w:t>
      </w:r>
      <w:proofErr w:type="spellEnd"/>
      <w:r w:rsidRPr="005E6402">
        <w:rPr>
          <w:rFonts w:ascii="Times New Roman" w:hAnsi="Times New Roman"/>
          <w:sz w:val="28"/>
          <w:szCs w:val="28"/>
        </w:rPr>
        <w:t>»;</w:t>
      </w:r>
    </w:p>
    <w:p w:rsidR="005E6402" w:rsidRPr="005E6402" w:rsidRDefault="005E6402" w:rsidP="00CD129C">
      <w:pPr>
        <w:pStyle w:val="a3"/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E6402">
        <w:rPr>
          <w:rFonts w:ascii="Times New Roman" w:hAnsi="Times New Roman"/>
          <w:sz w:val="28"/>
          <w:szCs w:val="28"/>
        </w:rPr>
        <w:t>Хаймин</w:t>
      </w:r>
      <w:proofErr w:type="spellEnd"/>
      <w:r w:rsidRPr="005E6402">
        <w:rPr>
          <w:rFonts w:ascii="Times New Roman" w:hAnsi="Times New Roman"/>
          <w:sz w:val="28"/>
          <w:szCs w:val="28"/>
        </w:rPr>
        <w:t xml:space="preserve"> Александр Викторович, директор шахты «Первомайская»</w:t>
      </w:r>
      <w:r>
        <w:rPr>
          <w:rFonts w:ascii="Times New Roman" w:hAnsi="Times New Roman"/>
          <w:sz w:val="28"/>
          <w:szCs w:val="28"/>
        </w:rPr>
        <w:t>.</w:t>
      </w:r>
    </w:p>
    <w:p w:rsidR="005E6402" w:rsidRDefault="00BD4167" w:rsidP="00BD41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Основным замечанием со стороны данных экспертов к проектам сетевых программ стало предложение о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согласова</w:t>
      </w:r>
      <w:r>
        <w:rPr>
          <w:rFonts w:ascii="Times New Roman" w:eastAsia="TimesNewRomanPSMT" w:hAnsi="Times New Roman" w:cs="Times New Roman"/>
          <w:sz w:val="28"/>
          <w:szCs w:val="28"/>
        </w:rPr>
        <w:t>нии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 объем</w:t>
      </w:r>
      <w:r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 учебной нагрузки с </w:t>
      </w:r>
      <w:r>
        <w:rPr>
          <w:rFonts w:ascii="Times New Roman" w:eastAsia="TimesNewRomanPSMT" w:hAnsi="Times New Roman" w:cs="Times New Roman"/>
          <w:sz w:val="28"/>
          <w:szCs w:val="28"/>
        </w:rPr>
        <w:t>работодателями, а также предложение о  включении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содержание модуля по согласованию с работодателями практические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лабораторные работы, нацеленные на формирование необходимых будущему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специалисту профессиональных компетенций в условиях, максимально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приближенных к </w:t>
      </w:r>
      <w:r w:rsidR="00237A54" w:rsidRPr="005A6FAC">
        <w:rPr>
          <w:rFonts w:ascii="Times New Roman" w:eastAsia="TimesNewRomanPSMT" w:hAnsi="Times New Roman" w:cs="Times New Roman"/>
          <w:sz w:val="28"/>
          <w:szCs w:val="28"/>
        </w:rPr>
        <w:t>ситуациям профессиональной деятельности.</w:t>
      </w:r>
      <w:proofErr w:type="gramEnd"/>
    </w:p>
    <w:p w:rsidR="005E6402" w:rsidRDefault="005E6402" w:rsidP="005E64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0744" w:rsidRPr="00BD4167" w:rsidRDefault="005E6402" w:rsidP="00BD41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проведенной экспертизы была проведена доработка сетевых образовательных программ и уточнение методических рекомендаций по проведению апробации.</w:t>
      </w:r>
    </w:p>
    <w:sectPr w:rsidR="00090744" w:rsidRPr="00BD4167" w:rsidSect="000907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036" w:rsidRDefault="00757036" w:rsidP="002457E8">
      <w:pPr>
        <w:spacing w:after="0" w:line="240" w:lineRule="auto"/>
      </w:pPr>
      <w:r>
        <w:separator/>
      </w:r>
    </w:p>
  </w:endnote>
  <w:endnote w:type="continuationSeparator" w:id="0">
    <w:p w:rsidR="00757036" w:rsidRDefault="00757036" w:rsidP="00245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245" w:rsidRPr="00FC550F" w:rsidRDefault="0095565F" w:rsidP="002457E8">
    <w:pPr>
      <w:pStyle w:val="aa"/>
      <w:jc w:val="center"/>
      <w:rPr>
        <w:rFonts w:ascii="Times New Roman" w:hAnsi="Times New Roman"/>
      </w:rPr>
    </w:pPr>
    <w:r w:rsidRPr="00FC550F">
      <w:rPr>
        <w:rFonts w:ascii="Times New Roman" w:hAnsi="Times New Roman"/>
      </w:rPr>
      <w:fldChar w:fldCharType="begin"/>
    </w:r>
    <w:r w:rsidR="00CD129C" w:rsidRPr="00FC550F">
      <w:rPr>
        <w:rFonts w:ascii="Times New Roman" w:hAnsi="Times New Roman"/>
      </w:rPr>
      <w:instrText xml:space="preserve"> PAGE   \* MERGEFORMAT </w:instrText>
    </w:r>
    <w:r w:rsidRPr="00FC550F">
      <w:rPr>
        <w:rFonts w:ascii="Times New Roman" w:hAnsi="Times New Roman"/>
      </w:rPr>
      <w:fldChar w:fldCharType="separate"/>
    </w:r>
    <w:r w:rsidR="00FC550F">
      <w:rPr>
        <w:rFonts w:ascii="Times New Roman" w:hAnsi="Times New Roman"/>
        <w:noProof/>
      </w:rPr>
      <w:t>85</w:t>
    </w:r>
    <w:r w:rsidRPr="00FC550F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036" w:rsidRDefault="00757036" w:rsidP="002457E8">
      <w:pPr>
        <w:spacing w:after="0" w:line="240" w:lineRule="auto"/>
      </w:pPr>
      <w:r>
        <w:separator/>
      </w:r>
    </w:p>
  </w:footnote>
  <w:footnote w:type="continuationSeparator" w:id="0">
    <w:p w:rsidR="00757036" w:rsidRDefault="00757036" w:rsidP="00245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7EFD08"/>
    <w:lvl w:ilvl="0">
      <w:numFmt w:val="bullet"/>
      <w:lvlText w:val="*"/>
      <w:lvlJc w:val="left"/>
    </w:lvl>
  </w:abstractNum>
  <w:abstractNum w:abstractNumId="1">
    <w:nsid w:val="012468D5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036C6"/>
    <w:multiLevelType w:val="hybridMultilevel"/>
    <w:tmpl w:val="FCA61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D34D1"/>
    <w:multiLevelType w:val="hybridMultilevel"/>
    <w:tmpl w:val="F864A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6C35D5"/>
    <w:multiLevelType w:val="hybridMultilevel"/>
    <w:tmpl w:val="F79A8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76E75"/>
    <w:multiLevelType w:val="hybridMultilevel"/>
    <w:tmpl w:val="A2E82F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0D64CF"/>
    <w:multiLevelType w:val="hybridMultilevel"/>
    <w:tmpl w:val="46D6D8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B05548"/>
    <w:multiLevelType w:val="hybridMultilevel"/>
    <w:tmpl w:val="F67206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202B59A4"/>
    <w:multiLevelType w:val="hybridMultilevel"/>
    <w:tmpl w:val="9918B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A63E5"/>
    <w:multiLevelType w:val="hybridMultilevel"/>
    <w:tmpl w:val="1132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1321D9"/>
    <w:multiLevelType w:val="hybridMultilevel"/>
    <w:tmpl w:val="8AA09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80CC4"/>
    <w:multiLevelType w:val="hybridMultilevel"/>
    <w:tmpl w:val="A9CEC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027E0"/>
    <w:multiLevelType w:val="hybridMultilevel"/>
    <w:tmpl w:val="0978B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F573DC"/>
    <w:multiLevelType w:val="hybridMultilevel"/>
    <w:tmpl w:val="42FC347A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4">
    <w:nsid w:val="2EA47959"/>
    <w:multiLevelType w:val="hybridMultilevel"/>
    <w:tmpl w:val="33EA0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D031E1"/>
    <w:multiLevelType w:val="hybridMultilevel"/>
    <w:tmpl w:val="8F960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53671E"/>
    <w:multiLevelType w:val="hybridMultilevel"/>
    <w:tmpl w:val="7DCCA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E145C"/>
    <w:multiLevelType w:val="hybridMultilevel"/>
    <w:tmpl w:val="969EC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B52B62"/>
    <w:multiLevelType w:val="hybridMultilevel"/>
    <w:tmpl w:val="F0B010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413F49B6"/>
    <w:multiLevelType w:val="hybridMultilevel"/>
    <w:tmpl w:val="088E9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7F65F6"/>
    <w:multiLevelType w:val="hybridMultilevel"/>
    <w:tmpl w:val="CE8C7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A506F9"/>
    <w:multiLevelType w:val="hybridMultilevel"/>
    <w:tmpl w:val="67106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B01E31"/>
    <w:multiLevelType w:val="hybridMultilevel"/>
    <w:tmpl w:val="ECD40C3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3">
    <w:nsid w:val="432E0DCB"/>
    <w:multiLevelType w:val="hybridMultilevel"/>
    <w:tmpl w:val="A58A1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B16BC9"/>
    <w:multiLevelType w:val="hybridMultilevel"/>
    <w:tmpl w:val="837CB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726E5"/>
    <w:multiLevelType w:val="hybridMultilevel"/>
    <w:tmpl w:val="F67206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4DE101AD"/>
    <w:multiLevelType w:val="hybridMultilevel"/>
    <w:tmpl w:val="057C9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00F0E"/>
    <w:multiLevelType w:val="hybridMultilevel"/>
    <w:tmpl w:val="7A160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8315FB"/>
    <w:multiLevelType w:val="hybridMultilevel"/>
    <w:tmpl w:val="C3B45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D97D2C"/>
    <w:multiLevelType w:val="hybridMultilevel"/>
    <w:tmpl w:val="BA96BA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64D631FD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682243"/>
    <w:multiLevelType w:val="hybridMultilevel"/>
    <w:tmpl w:val="5F6C0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3C353B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831BEE"/>
    <w:multiLevelType w:val="hybridMultilevel"/>
    <w:tmpl w:val="6ED2D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414F7"/>
    <w:multiLevelType w:val="hybridMultilevel"/>
    <w:tmpl w:val="E4228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472D0D"/>
    <w:multiLevelType w:val="hybridMultilevel"/>
    <w:tmpl w:val="FDBCD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F49D1"/>
    <w:multiLevelType w:val="hybridMultilevel"/>
    <w:tmpl w:val="51B4E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74026D"/>
    <w:multiLevelType w:val="hybridMultilevel"/>
    <w:tmpl w:val="79E49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B8487D"/>
    <w:multiLevelType w:val="hybridMultilevel"/>
    <w:tmpl w:val="3D36B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D54BB6"/>
    <w:multiLevelType w:val="hybridMultilevel"/>
    <w:tmpl w:val="8F3A4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265140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402FDA"/>
    <w:multiLevelType w:val="hybridMultilevel"/>
    <w:tmpl w:val="19D8D3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E615EE"/>
    <w:multiLevelType w:val="hybridMultilevel"/>
    <w:tmpl w:val="29EED3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B4D1702"/>
    <w:multiLevelType w:val="hybridMultilevel"/>
    <w:tmpl w:val="4760B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</w:num>
  <w:num w:numId="4">
    <w:abstractNumId w:val="21"/>
  </w:num>
  <w:num w:numId="5">
    <w:abstractNumId w:val="31"/>
  </w:num>
  <w:num w:numId="6">
    <w:abstractNumId w:val="29"/>
  </w:num>
  <w:num w:numId="7">
    <w:abstractNumId w:val="18"/>
  </w:num>
  <w:num w:numId="8">
    <w:abstractNumId w:val="7"/>
  </w:num>
  <w:num w:numId="9">
    <w:abstractNumId w:val="19"/>
  </w:num>
  <w:num w:numId="10">
    <w:abstractNumId w:val="24"/>
  </w:num>
  <w:num w:numId="11">
    <w:abstractNumId w:val="9"/>
  </w:num>
  <w:num w:numId="12">
    <w:abstractNumId w:val="32"/>
  </w:num>
  <w:num w:numId="13">
    <w:abstractNumId w:val="6"/>
  </w:num>
  <w:num w:numId="14">
    <w:abstractNumId w:val="33"/>
  </w:num>
  <w:num w:numId="15">
    <w:abstractNumId w:val="41"/>
  </w:num>
  <w:num w:numId="16">
    <w:abstractNumId w:val="30"/>
  </w:num>
  <w:num w:numId="17">
    <w:abstractNumId w:val="1"/>
  </w:num>
  <w:num w:numId="18">
    <w:abstractNumId w:val="40"/>
  </w:num>
  <w:num w:numId="19">
    <w:abstractNumId w:val="22"/>
  </w:num>
  <w:num w:numId="20">
    <w:abstractNumId w:val="36"/>
  </w:num>
  <w:num w:numId="21">
    <w:abstractNumId w:val="2"/>
  </w:num>
  <w:num w:numId="22">
    <w:abstractNumId w:val="42"/>
  </w:num>
  <w:num w:numId="23">
    <w:abstractNumId w:val="25"/>
  </w:num>
  <w:num w:numId="24">
    <w:abstractNumId w:val="26"/>
  </w:num>
  <w:num w:numId="25">
    <w:abstractNumId w:val="8"/>
  </w:num>
  <w:num w:numId="26">
    <w:abstractNumId w:val="38"/>
  </w:num>
  <w:num w:numId="27">
    <w:abstractNumId w:val="4"/>
  </w:num>
  <w:num w:numId="28">
    <w:abstractNumId w:val="14"/>
  </w:num>
  <w:num w:numId="29">
    <w:abstractNumId w:val="11"/>
  </w:num>
  <w:num w:numId="30">
    <w:abstractNumId w:val="34"/>
  </w:num>
  <w:num w:numId="31">
    <w:abstractNumId w:val="16"/>
  </w:num>
  <w:num w:numId="32">
    <w:abstractNumId w:val="13"/>
  </w:num>
  <w:num w:numId="33">
    <w:abstractNumId w:val="17"/>
  </w:num>
  <w:num w:numId="34">
    <w:abstractNumId w:val="3"/>
  </w:num>
  <w:num w:numId="35">
    <w:abstractNumId w:val="23"/>
  </w:num>
  <w:num w:numId="36">
    <w:abstractNumId w:val="27"/>
  </w:num>
  <w:num w:numId="37">
    <w:abstractNumId w:val="39"/>
  </w:num>
  <w:num w:numId="38">
    <w:abstractNumId w:val="15"/>
  </w:num>
  <w:num w:numId="39">
    <w:abstractNumId w:val="37"/>
  </w:num>
  <w:num w:numId="40">
    <w:abstractNumId w:val="43"/>
  </w:num>
  <w:num w:numId="41">
    <w:abstractNumId w:val="10"/>
  </w:num>
  <w:num w:numId="42">
    <w:abstractNumId w:val="35"/>
  </w:num>
  <w:num w:numId="43">
    <w:abstractNumId w:val="28"/>
  </w:num>
  <w:num w:numId="44">
    <w:abstractNumId w:val="20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0744"/>
    <w:rsid w:val="00090744"/>
    <w:rsid w:val="001E76EE"/>
    <w:rsid w:val="00237A54"/>
    <w:rsid w:val="002457E8"/>
    <w:rsid w:val="0025372D"/>
    <w:rsid w:val="0026398F"/>
    <w:rsid w:val="002E5235"/>
    <w:rsid w:val="003A5610"/>
    <w:rsid w:val="003B627E"/>
    <w:rsid w:val="00417A82"/>
    <w:rsid w:val="00426AE0"/>
    <w:rsid w:val="00453F8B"/>
    <w:rsid w:val="00456429"/>
    <w:rsid w:val="00483946"/>
    <w:rsid w:val="005E6402"/>
    <w:rsid w:val="00623EB0"/>
    <w:rsid w:val="00652BE6"/>
    <w:rsid w:val="006F6F91"/>
    <w:rsid w:val="007475D4"/>
    <w:rsid w:val="00757036"/>
    <w:rsid w:val="007762A4"/>
    <w:rsid w:val="007C15A2"/>
    <w:rsid w:val="00876760"/>
    <w:rsid w:val="0095565F"/>
    <w:rsid w:val="00AD4F47"/>
    <w:rsid w:val="00B51D47"/>
    <w:rsid w:val="00BD2DFE"/>
    <w:rsid w:val="00BD4167"/>
    <w:rsid w:val="00BE5C3E"/>
    <w:rsid w:val="00C343A4"/>
    <w:rsid w:val="00CD129C"/>
    <w:rsid w:val="00F160C9"/>
    <w:rsid w:val="00F200D9"/>
    <w:rsid w:val="00F84492"/>
    <w:rsid w:val="00FC5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744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rsid w:val="0009074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090744"/>
    <w:rPr>
      <w:b/>
      <w:bCs/>
    </w:rPr>
  </w:style>
  <w:style w:type="paragraph" w:styleId="a6">
    <w:name w:val="Body Text Indent"/>
    <w:basedOn w:val="a"/>
    <w:link w:val="a7"/>
    <w:uiPriority w:val="99"/>
    <w:rsid w:val="0009074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0907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0907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09074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9074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090744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090744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0744"/>
    <w:rPr>
      <w:rFonts w:ascii="Calibri" w:eastAsia="Calibri" w:hAnsi="Calibri" w:cs="Times New Roman"/>
    </w:rPr>
  </w:style>
  <w:style w:type="paragraph" w:styleId="ac">
    <w:name w:val="Body Text"/>
    <w:basedOn w:val="a"/>
    <w:link w:val="ad"/>
    <w:uiPriority w:val="99"/>
    <w:unhideWhenUsed/>
    <w:rsid w:val="00090744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0907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90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90744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rsid w:val="002457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2457E8"/>
    <w:rPr>
      <w:color w:val="0000FF" w:themeColor="hyperlink"/>
      <w:u w:val="single"/>
    </w:rPr>
  </w:style>
  <w:style w:type="paragraph" w:styleId="af2">
    <w:name w:val="header"/>
    <w:basedOn w:val="a"/>
    <w:link w:val="af3"/>
    <w:uiPriority w:val="99"/>
    <w:semiHidden/>
    <w:unhideWhenUsed/>
    <w:rsid w:val="0024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2457E8"/>
  </w:style>
  <w:style w:type="character" w:customStyle="1" w:styleId="1">
    <w:name w:val="Основной текст1"/>
    <w:basedOn w:val="a0"/>
    <w:link w:val="4"/>
    <w:rsid w:val="00B51D4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1"/>
    <w:rsid w:val="00B51D47"/>
    <w:pPr>
      <w:shd w:val="clear" w:color="auto" w:fill="FFFFFF"/>
      <w:spacing w:before="240" w:after="0" w:line="407" w:lineRule="exact"/>
      <w:ind w:firstLine="4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3"/>
    <w:basedOn w:val="a"/>
    <w:rsid w:val="00623EB0"/>
    <w:pPr>
      <w:shd w:val="clear" w:color="auto" w:fill="FFFFFF"/>
      <w:spacing w:before="240" w:after="0" w:line="454" w:lineRule="exact"/>
      <w:ind w:firstLine="58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Style17">
    <w:name w:val="Style17"/>
    <w:basedOn w:val="a"/>
    <w:uiPriority w:val="99"/>
    <w:rsid w:val="005E6402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5E6402"/>
    <w:rPr>
      <w:rFonts w:ascii="Times New Roman" w:hAnsi="Times New Roman" w:cs="Times New Roman"/>
      <w:color w:val="000000"/>
      <w:sz w:val="30"/>
      <w:szCs w:val="30"/>
    </w:rPr>
  </w:style>
  <w:style w:type="paragraph" w:customStyle="1" w:styleId="11">
    <w:name w:val="1Стиль1"/>
    <w:basedOn w:val="a"/>
    <w:rsid w:val="0026398F"/>
    <w:pPr>
      <w:spacing w:before="240" w:after="240" w:line="240" w:lineRule="auto"/>
      <w:ind w:firstLine="709"/>
      <w:jc w:val="both"/>
    </w:pPr>
    <w:rPr>
      <w:rFonts w:ascii="Arial" w:eastAsia="Times New Roman" w:hAnsi="Arial" w:cs="Times New Roman"/>
      <w:sz w:val="24"/>
      <w:szCs w:val="28"/>
      <w:lang w:eastAsia="ru-RU"/>
    </w:rPr>
  </w:style>
  <w:style w:type="paragraph" w:customStyle="1" w:styleId="10">
    <w:name w:val="Абзац списка1"/>
    <w:basedOn w:val="a"/>
    <w:rsid w:val="0026398F"/>
    <w:pPr>
      <w:spacing w:after="0" w:line="240" w:lineRule="auto"/>
      <w:ind w:left="720"/>
    </w:pPr>
    <w:rPr>
      <w:rFonts w:ascii="Times New Roman" w:eastAsia="Arial Unicode MS" w:hAnsi="Times New Roman" w:cs="Times New Roman"/>
      <w:i/>
      <w:sz w:val="34"/>
      <w:szCs w:val="34"/>
      <w:lang w:eastAsia="ja-JP"/>
    </w:rPr>
  </w:style>
  <w:style w:type="paragraph" w:customStyle="1" w:styleId="ConsPlusTitle">
    <w:name w:val="ConsPlusTitle"/>
    <w:uiPriority w:val="99"/>
    <w:rsid w:val="00F16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emgtt.ru/index.php/resursnyj-tsentr/obshchestvenno-professionalnaya-ekspertiza-novykh-setevykh-obrazovatelnykh-program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cience-community.org/node/146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emgtt.ru/images/doc/PeszentrPologenie/Pologenie3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voruem.com/forum/1616.html" TargetMode="External"/><Relationship Id="rId10" Type="http://schemas.openxmlformats.org/officeDocument/2006/relationships/hyperlink" Target="http://www.kemgtt.ru/images/doc/PeszentrPologenie/Pologenie2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emgtt.ru/images/doc/PeszentrPologenie/Pologenie.doc" TargetMode="External"/><Relationship Id="rId14" Type="http://schemas.openxmlformats.org/officeDocument/2006/relationships/hyperlink" Target="http://svoruem.com/forum/161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A6B29-3AE2-45D4-9FC4-D6CF9813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6104</TotalTime>
  <Pages>49</Pages>
  <Words>10509</Words>
  <Characters>59903</Characters>
  <Application>Microsoft Office Word</Application>
  <DocSecurity>0</DocSecurity>
  <Lines>499</Lines>
  <Paragraphs>140</Paragraphs>
  <ScaleCrop>false</ScaleCrop>
  <Company>KemGTK</Company>
  <LinksUpToDate>false</LinksUpToDate>
  <CharactersWithSpaces>70272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trofimov</cp:lastModifiedBy>
  <cp:revision>23</cp:revision>
  <cp:lastPrinted>2013-05-14T03:32:00Z</cp:lastPrinted>
  <dcterms:created xsi:type="dcterms:W3CDTF">2013-04-09T09:55:00Z</dcterms:created>
  <dcterms:modified xsi:type="dcterms:W3CDTF">2013-05-14T03:32:00Z</dcterms:modified>
</cp:coreProperties>
</file>